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D5D4C8" w14:textId="30CDDBEB" w:rsidR="00710D18" w:rsidRPr="00430C54" w:rsidRDefault="00710D18" w:rsidP="0082485B">
      <w:pPr>
        <w:pStyle w:val="Kop1"/>
      </w:pPr>
      <w:bookmarkStart w:id="0" w:name="_Toc331426315"/>
      <w:bookmarkStart w:id="1" w:name="_Toc427068615"/>
      <w:bookmarkStart w:id="2" w:name="_Toc452539823"/>
      <w:bookmarkStart w:id="3" w:name="_Toc467756114"/>
      <w:bookmarkStart w:id="4" w:name="_Toc266807257"/>
      <w:r w:rsidRPr="00430C54">
        <w:t>bijlage 9: Modelformulieren Inschrijving</w:t>
      </w:r>
      <w:bookmarkEnd w:id="1"/>
      <w:bookmarkEnd w:id="2"/>
      <w:bookmarkEnd w:id="3"/>
    </w:p>
    <w:p w14:paraId="3550F511" w14:textId="77777777" w:rsidR="00710D18" w:rsidRPr="00430C54" w:rsidRDefault="00710D18" w:rsidP="0082485B">
      <w:pPr>
        <w:pStyle w:val="Kop2"/>
        <w:spacing w:line="260" w:lineRule="atLeast"/>
      </w:pPr>
      <w:bookmarkStart w:id="5" w:name="_Toc401833968"/>
      <w:bookmarkStart w:id="6" w:name="_Toc402946061"/>
      <w:bookmarkStart w:id="7" w:name="_Toc427068616"/>
      <w:bookmarkStart w:id="8" w:name="_Toc452539824"/>
      <w:bookmarkStart w:id="9" w:name="_Toc467756115"/>
      <w:bookmarkStart w:id="10" w:name="_Toc266807259"/>
      <w:bookmarkEnd w:id="4"/>
      <w:r w:rsidRPr="00430C54">
        <w:t>bijlage 9.1 A: Model indieningsformulier kwalitatief deel Inschrijving</w:t>
      </w:r>
      <w:bookmarkEnd w:id="5"/>
      <w:bookmarkEnd w:id="6"/>
      <w:bookmarkEnd w:id="7"/>
      <w:bookmarkEnd w:id="8"/>
      <w:bookmarkEnd w:id="9"/>
    </w:p>
    <w:p w14:paraId="24A27CFB" w14:textId="77777777" w:rsidR="00710D18" w:rsidRPr="00430C54" w:rsidRDefault="00710D18" w:rsidP="0082485B">
      <w:pPr>
        <w:spacing w:line="260" w:lineRule="atLeast"/>
        <w:rPr>
          <w:rFonts w:cs="Arial"/>
          <w:szCs w:val="18"/>
        </w:rPr>
      </w:pPr>
      <w:r w:rsidRPr="00430C54">
        <w:rPr>
          <w:rFonts w:cs="Arial"/>
          <w:szCs w:val="18"/>
        </w:rPr>
        <w:t xml:space="preserve">[naam </w:t>
      </w:r>
      <w:r>
        <w:rPr>
          <w:rFonts w:cs="Arial"/>
          <w:szCs w:val="18"/>
        </w:rPr>
        <w:t>Inschrijver</w:t>
      </w:r>
      <w:r w:rsidRPr="00430C54">
        <w:rPr>
          <w:rFonts w:cs="Arial"/>
          <w:szCs w:val="18"/>
        </w:rPr>
        <w:t>] dient hierbij zijn kwalitatief deel van de  Inschrijving in voor het project [Project] en verklaart dat:</w:t>
      </w:r>
    </w:p>
    <w:p w14:paraId="08A176E3" w14:textId="77777777" w:rsidR="00710D18" w:rsidRPr="00430C54" w:rsidRDefault="00710D18" w:rsidP="0082485B">
      <w:pPr>
        <w:spacing w:line="260" w:lineRule="atLeast"/>
        <w:rPr>
          <w:rFonts w:cs="Arial"/>
          <w:szCs w:val="18"/>
        </w:rPr>
      </w:pPr>
    </w:p>
    <w:p w14:paraId="355AA3CE" w14:textId="77777777" w:rsidR="00710D18" w:rsidRPr="00430C54" w:rsidRDefault="00710D18" w:rsidP="00C90AD9">
      <w:pPr>
        <w:spacing w:line="260" w:lineRule="atLeast"/>
        <w:ind w:left="426" w:hanging="426"/>
        <w:rPr>
          <w:rFonts w:cs="Arial"/>
          <w:szCs w:val="18"/>
        </w:rPr>
      </w:pPr>
      <w:r w:rsidRPr="00430C54">
        <w:rPr>
          <w:rFonts w:cs="Arial"/>
          <w:szCs w:val="18"/>
        </w:rPr>
        <w:t>1.</w:t>
      </w:r>
      <w:r w:rsidRPr="00430C54">
        <w:rPr>
          <w:rFonts w:cs="Arial"/>
          <w:szCs w:val="18"/>
        </w:rPr>
        <w:tab/>
        <w:t xml:space="preserve">hij kennis heeft genomen van de Aanbestedingsleidraad en onvoorwaardelijk instemt met de daarin genoemde procedure; </w:t>
      </w:r>
    </w:p>
    <w:p w14:paraId="714AD84B" w14:textId="313FD5C1" w:rsidR="00710D18" w:rsidRPr="00430C54" w:rsidRDefault="00710D18" w:rsidP="00C90AD9">
      <w:pPr>
        <w:spacing w:line="260" w:lineRule="atLeast"/>
        <w:ind w:left="426" w:hanging="426"/>
        <w:rPr>
          <w:rFonts w:cs="Arial"/>
          <w:szCs w:val="18"/>
        </w:rPr>
      </w:pPr>
      <w:r w:rsidRPr="00430C54">
        <w:rPr>
          <w:rFonts w:cs="Arial"/>
          <w:szCs w:val="18"/>
        </w:rPr>
        <w:t>2.</w:t>
      </w:r>
      <w:r w:rsidRPr="00430C54">
        <w:rPr>
          <w:rFonts w:cs="Arial"/>
          <w:szCs w:val="18"/>
        </w:rPr>
        <w:tab/>
        <w:t>het kwalitatief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14:paraId="5F58B9DE" w14:textId="4F119AEA" w:rsidR="00710D18" w:rsidRPr="00430C54" w:rsidRDefault="00710D18" w:rsidP="00C90AD9">
      <w:pPr>
        <w:spacing w:line="260" w:lineRule="atLeast"/>
        <w:ind w:left="426" w:hanging="426"/>
        <w:rPr>
          <w:rFonts w:cs="Arial"/>
          <w:szCs w:val="18"/>
        </w:rPr>
      </w:pPr>
      <w:r w:rsidRPr="00430C54">
        <w:rPr>
          <w:rFonts w:cs="Arial"/>
          <w:szCs w:val="18"/>
        </w:rPr>
        <w:t>3.</w:t>
      </w:r>
      <w:r w:rsidRPr="00430C54">
        <w:rPr>
          <w:rFonts w:cs="Arial"/>
          <w:szCs w:val="18"/>
        </w:rPr>
        <w:tab/>
        <w:t xml:space="preserve">het kwalitatief deel van zijn  Inschrijving niet tot stand is gekomen onder invloed van een overeenkomst, besluit of gedraging in strijd met het Nederlandse </w:t>
      </w:r>
      <w:r w:rsidR="00C90AD9">
        <w:rPr>
          <w:rFonts w:cs="Arial"/>
          <w:szCs w:val="18"/>
        </w:rPr>
        <w:t xml:space="preserve">of Europese mededingingsrecht. </w:t>
      </w:r>
    </w:p>
    <w:p w14:paraId="69DF66F7" w14:textId="77777777" w:rsidR="00710D18" w:rsidRPr="00430C54" w:rsidRDefault="00710D18" w:rsidP="0082485B">
      <w:pPr>
        <w:spacing w:line="260" w:lineRule="atLeast"/>
        <w:rPr>
          <w:rFonts w:cs="Arial"/>
          <w:szCs w:val="18"/>
        </w:rPr>
      </w:pPr>
    </w:p>
    <w:p w14:paraId="3A7E1275" w14:textId="77777777" w:rsidR="00710D18" w:rsidRPr="00430C54" w:rsidRDefault="00710D18" w:rsidP="0082485B">
      <w:pPr>
        <w:spacing w:line="260" w:lineRule="atLeast"/>
        <w:rPr>
          <w:rFonts w:cs="Arial"/>
          <w:szCs w:val="18"/>
        </w:rPr>
      </w:pPr>
    </w:p>
    <w:p w14:paraId="664BF9C2" w14:textId="77777777" w:rsidR="00710D18" w:rsidRPr="00430C54" w:rsidRDefault="00710D18" w:rsidP="0082485B">
      <w:pPr>
        <w:spacing w:line="260" w:lineRule="atLeast"/>
        <w:rPr>
          <w:rFonts w:cs="Arial"/>
          <w:szCs w:val="18"/>
        </w:rPr>
      </w:pPr>
      <w:r w:rsidRPr="00430C54">
        <w:rPr>
          <w:rFonts w:cs="Arial"/>
          <w:szCs w:val="18"/>
        </w:rPr>
        <w:t>Aldus getekend te [plaats], [datum]</w:t>
      </w:r>
    </w:p>
    <w:p w14:paraId="0BB97EB1" w14:textId="77777777" w:rsidR="00710D18" w:rsidRPr="00430C54" w:rsidRDefault="00710D18" w:rsidP="0082485B">
      <w:pPr>
        <w:spacing w:line="260" w:lineRule="atLeast"/>
        <w:rPr>
          <w:rFonts w:cs="Arial"/>
          <w:szCs w:val="18"/>
        </w:rPr>
      </w:pPr>
    </w:p>
    <w:p w14:paraId="663DFF66" w14:textId="77777777" w:rsidR="00710D18" w:rsidRPr="00430C54" w:rsidRDefault="00710D18" w:rsidP="0082485B">
      <w:pPr>
        <w:spacing w:line="260" w:lineRule="atLeast"/>
        <w:rPr>
          <w:rFonts w:cs="Arial"/>
          <w:szCs w:val="18"/>
        </w:rPr>
      </w:pPr>
      <w:r w:rsidRPr="00430C54">
        <w:rPr>
          <w:rFonts w:cs="Arial"/>
          <w:szCs w:val="18"/>
        </w:rPr>
        <w:t xml:space="preserve">[naam </w:t>
      </w:r>
      <w:r>
        <w:rPr>
          <w:rFonts w:cs="Arial"/>
          <w:szCs w:val="18"/>
        </w:rPr>
        <w:t>Inschrijver</w:t>
      </w:r>
      <w:r w:rsidRPr="00430C54">
        <w:rPr>
          <w:rFonts w:cs="Arial"/>
          <w:szCs w:val="18"/>
        </w:rPr>
        <w:t xml:space="preserve">], </w:t>
      </w:r>
    </w:p>
    <w:p w14:paraId="737BE79C" w14:textId="77777777" w:rsidR="00710D18" w:rsidRPr="00430C54" w:rsidRDefault="00710D18" w:rsidP="0082485B">
      <w:pPr>
        <w:spacing w:line="260" w:lineRule="atLeast"/>
        <w:rPr>
          <w:rFonts w:cs="Arial"/>
          <w:szCs w:val="18"/>
        </w:rPr>
      </w:pPr>
    </w:p>
    <w:p w14:paraId="737139AA" w14:textId="77777777" w:rsidR="00710D18" w:rsidRPr="00430C54" w:rsidRDefault="00710D18" w:rsidP="0082485B">
      <w:pPr>
        <w:spacing w:line="260" w:lineRule="atLeast"/>
        <w:rPr>
          <w:rFonts w:cs="Arial"/>
          <w:szCs w:val="18"/>
        </w:rPr>
      </w:pPr>
      <w:r w:rsidRPr="00430C54">
        <w:rPr>
          <w:rFonts w:cs="Arial"/>
          <w:szCs w:val="18"/>
        </w:rPr>
        <w:t>[naam vertegenwoordigingsbevoegd natuurlijk persoon]</w:t>
      </w:r>
    </w:p>
    <w:p w14:paraId="59BE2179" w14:textId="77777777" w:rsidR="00710D18" w:rsidRPr="00430C54" w:rsidRDefault="00710D18" w:rsidP="0082485B">
      <w:pPr>
        <w:spacing w:line="260" w:lineRule="atLeast"/>
        <w:rPr>
          <w:rFonts w:cs="Arial"/>
          <w:szCs w:val="18"/>
        </w:rPr>
      </w:pPr>
    </w:p>
    <w:p w14:paraId="6E16FC64" w14:textId="77777777" w:rsidR="00710D18" w:rsidRPr="00430C54" w:rsidRDefault="00710D18" w:rsidP="0082485B">
      <w:pPr>
        <w:spacing w:line="260" w:lineRule="atLeast"/>
        <w:rPr>
          <w:rFonts w:cs="Arial"/>
          <w:szCs w:val="18"/>
        </w:rPr>
      </w:pPr>
      <w:r w:rsidRPr="00430C54">
        <w:rPr>
          <w:rFonts w:cs="Arial"/>
          <w:szCs w:val="18"/>
        </w:rPr>
        <w:t>[functie]</w:t>
      </w:r>
    </w:p>
    <w:p w14:paraId="02DD7594" w14:textId="77777777" w:rsidR="00710D18" w:rsidRPr="00430C54" w:rsidRDefault="00710D18" w:rsidP="0082485B">
      <w:pPr>
        <w:spacing w:line="260" w:lineRule="atLeast"/>
        <w:rPr>
          <w:rFonts w:cs="Arial"/>
          <w:szCs w:val="18"/>
        </w:rPr>
      </w:pPr>
    </w:p>
    <w:p w14:paraId="04F45BF4" w14:textId="77777777" w:rsidR="00710D18" w:rsidRPr="00430C54" w:rsidRDefault="00710D18" w:rsidP="0082485B">
      <w:pPr>
        <w:spacing w:line="260" w:lineRule="atLeast"/>
        <w:rPr>
          <w:rFonts w:cs="Arial"/>
          <w:szCs w:val="18"/>
        </w:rPr>
      </w:pPr>
      <w:r w:rsidRPr="00430C54">
        <w:rPr>
          <w:rFonts w:cs="Arial"/>
          <w:szCs w:val="18"/>
        </w:rPr>
        <w:t>[handtekening]</w:t>
      </w:r>
      <w:r w:rsidRPr="00430C54">
        <w:rPr>
          <w:rFonts w:cs="Arial"/>
          <w:szCs w:val="18"/>
        </w:rPr>
        <w:tab/>
      </w:r>
    </w:p>
    <w:p w14:paraId="2D784110" w14:textId="77777777" w:rsidR="00710D18" w:rsidRPr="00430C54" w:rsidRDefault="00710D18" w:rsidP="0082485B">
      <w:pPr>
        <w:spacing w:line="260" w:lineRule="atLeast"/>
        <w:rPr>
          <w:rFonts w:cs="Arial"/>
          <w:szCs w:val="18"/>
        </w:rPr>
      </w:pPr>
      <w:r w:rsidRPr="00430C54">
        <w:rPr>
          <w:rFonts w:cs="Arial"/>
          <w:szCs w:val="18"/>
        </w:rPr>
        <w:br w:type="page"/>
      </w:r>
    </w:p>
    <w:p w14:paraId="7964CDBA" w14:textId="77777777" w:rsidR="00710D18" w:rsidRPr="00430C54" w:rsidRDefault="00710D18" w:rsidP="0082485B">
      <w:pPr>
        <w:spacing w:line="260" w:lineRule="atLeast"/>
        <w:rPr>
          <w:rFonts w:cs="Arial"/>
          <w:b/>
          <w:szCs w:val="18"/>
        </w:rPr>
      </w:pPr>
      <w:r w:rsidRPr="00430C54">
        <w:rPr>
          <w:rFonts w:cs="Arial"/>
          <w:b/>
          <w:szCs w:val="18"/>
        </w:rPr>
        <w:lastRenderedPageBreak/>
        <w:t>Indeling bijlagen bij kwalitatief deel van de Inschrijving:</w:t>
      </w:r>
    </w:p>
    <w:p w14:paraId="2B35621A" w14:textId="77777777" w:rsidR="00710D18" w:rsidRPr="00430C54" w:rsidRDefault="00710D18" w:rsidP="0082485B">
      <w:pPr>
        <w:spacing w:line="260" w:lineRule="atLeast"/>
        <w:rPr>
          <w:rFonts w:cs="Arial"/>
          <w:szCs w:val="18"/>
        </w:rPr>
      </w:pPr>
    </w:p>
    <w:p w14:paraId="3A01558A" w14:textId="77777777" w:rsidR="00710D18" w:rsidRPr="00430C54" w:rsidRDefault="00710D18" w:rsidP="0082485B">
      <w:pPr>
        <w:spacing w:line="260" w:lineRule="atLeast"/>
        <w:rPr>
          <w:rFonts w:cs="Arial"/>
          <w:b/>
          <w:szCs w:val="18"/>
        </w:rPr>
      </w:pPr>
      <w:r w:rsidRPr="00430C54">
        <w:rPr>
          <w:rFonts w:cs="Arial"/>
          <w:b/>
          <w:szCs w:val="18"/>
        </w:rPr>
        <w:t xml:space="preserve">Eis A </w:t>
      </w:r>
      <w:r w:rsidRPr="00430C54">
        <w:rPr>
          <w:rFonts w:cs="Arial"/>
          <w:b/>
          <w:szCs w:val="18"/>
        </w:rPr>
        <w:tab/>
        <w:t>Kwalitatief deel van de Inschrijving:</w:t>
      </w:r>
    </w:p>
    <w:p w14:paraId="6084DDA8" w14:textId="77777777" w:rsidR="00710D18" w:rsidRPr="00430C54" w:rsidRDefault="00710D18" w:rsidP="0082485B">
      <w:pPr>
        <w:spacing w:line="260" w:lineRule="atLeast"/>
        <w:rPr>
          <w:rFonts w:cs="Arial"/>
          <w:szCs w:val="18"/>
        </w:rPr>
      </w:pPr>
      <w:r w:rsidRPr="00430C54">
        <w:rPr>
          <w:rFonts w:cs="Arial"/>
          <w:szCs w:val="18"/>
        </w:rPr>
        <w:t>Het kwalitatief deel van de inschrijving moet in ieder geval de volgende onderdelen (in de aangegeven volgorde en nummering) bevatten:</w:t>
      </w:r>
    </w:p>
    <w:p w14:paraId="643857E3" w14:textId="77777777" w:rsidR="00710D18" w:rsidRPr="00430C54" w:rsidRDefault="00710D18" w:rsidP="0082485B">
      <w:pPr>
        <w:spacing w:line="260" w:lineRule="atLeast"/>
        <w:rPr>
          <w:rFonts w:cs="Arial"/>
          <w:szCs w:val="18"/>
        </w:rPr>
      </w:pPr>
    </w:p>
    <w:p w14:paraId="5F025EB8" w14:textId="47CF5D84" w:rsidR="00C5123D" w:rsidRDefault="00C5123D" w:rsidP="00F55548">
      <w:pPr>
        <w:numPr>
          <w:ilvl w:val="0"/>
          <w:numId w:val="50"/>
        </w:numPr>
        <w:spacing w:line="260" w:lineRule="atLeast"/>
        <w:ind w:left="426" w:hanging="426"/>
        <w:rPr>
          <w:rFonts w:cs="Arial"/>
          <w:szCs w:val="18"/>
        </w:rPr>
      </w:pPr>
      <w:r w:rsidRPr="00595DE7">
        <w:rPr>
          <w:rFonts w:cs="Arial"/>
          <w:szCs w:val="18"/>
        </w:rPr>
        <w:t>Kopie identiteitsbewij</w:t>
      </w:r>
      <w:r>
        <w:rPr>
          <w:rFonts w:cs="Arial"/>
          <w:szCs w:val="18"/>
        </w:rPr>
        <w:t>s ondertekenaar(s) Inschrijving;</w:t>
      </w:r>
    </w:p>
    <w:p w14:paraId="7943750E" w14:textId="77777777" w:rsidR="00C5123D" w:rsidRDefault="00C5123D" w:rsidP="00C5123D">
      <w:pPr>
        <w:spacing w:line="260" w:lineRule="atLeast"/>
        <w:ind w:left="426"/>
        <w:rPr>
          <w:rFonts w:cs="Arial"/>
          <w:szCs w:val="18"/>
        </w:rPr>
      </w:pPr>
    </w:p>
    <w:p w14:paraId="22D22844" w14:textId="77777777" w:rsidR="002A543E" w:rsidRPr="00430C54" w:rsidRDefault="002A543E" w:rsidP="00F55548">
      <w:pPr>
        <w:numPr>
          <w:ilvl w:val="0"/>
          <w:numId w:val="50"/>
        </w:numPr>
        <w:spacing w:line="260" w:lineRule="atLeast"/>
        <w:ind w:left="426" w:hanging="426"/>
        <w:rPr>
          <w:rFonts w:cs="Arial"/>
          <w:szCs w:val="18"/>
        </w:rPr>
      </w:pPr>
      <w:r w:rsidRPr="00430C54">
        <w:rPr>
          <w:rFonts w:cs="Arial"/>
          <w:szCs w:val="18"/>
        </w:rPr>
        <w:t>Model indieningsformulier Inschrijving, geheel ingericht volgens het format dat is opgenomen in bijlage 9.1 A;</w:t>
      </w:r>
      <w:r w:rsidRPr="00430C54">
        <w:rPr>
          <w:rFonts w:cs="Arial"/>
          <w:szCs w:val="18"/>
        </w:rPr>
        <w:br/>
      </w:r>
    </w:p>
    <w:p w14:paraId="735F88A6" w14:textId="7FB9313E" w:rsidR="002A543E" w:rsidRPr="00430C54" w:rsidRDefault="002A543E" w:rsidP="00F55548">
      <w:pPr>
        <w:numPr>
          <w:ilvl w:val="0"/>
          <w:numId w:val="50"/>
        </w:numPr>
        <w:spacing w:line="260" w:lineRule="atLeast"/>
        <w:ind w:left="426" w:hanging="426"/>
        <w:rPr>
          <w:rFonts w:cs="Arial"/>
          <w:szCs w:val="18"/>
        </w:rPr>
      </w:pPr>
      <w:r w:rsidRPr="00430C54">
        <w:rPr>
          <w:rFonts w:cs="Arial"/>
          <w:szCs w:val="18"/>
        </w:rPr>
        <w:t>Het kwalitatieve aanbod van de Inschrijver</w:t>
      </w:r>
      <w:r w:rsidR="003F632B">
        <w:rPr>
          <w:rFonts w:cs="Arial"/>
          <w:szCs w:val="18"/>
        </w:rPr>
        <w:t>, bestaande uit het Risico- en Kansenplan en het Plan Duurzaamheid,</w:t>
      </w:r>
      <w:r w:rsidR="003F632B" w:rsidRPr="00430C54">
        <w:rPr>
          <w:rFonts w:cs="Arial"/>
          <w:szCs w:val="18"/>
        </w:rPr>
        <w:t xml:space="preserve"> </w:t>
      </w:r>
      <w:r w:rsidRPr="00430C54">
        <w:rPr>
          <w:rFonts w:cs="Arial"/>
          <w:szCs w:val="18"/>
        </w:rPr>
        <w:t xml:space="preserve"> dat aan de hand van bijlage 7</w:t>
      </w:r>
      <w:r w:rsidR="003F632B">
        <w:rPr>
          <w:rFonts w:cs="Arial"/>
          <w:szCs w:val="18"/>
        </w:rPr>
        <w:t xml:space="preserve"> “</w:t>
      </w:r>
      <w:r w:rsidR="003F632B" w:rsidRPr="00CE286E">
        <w:t>EMVI-BPKV-tabel en rekenblad EMVI-BPKV</w:t>
      </w:r>
      <w:r w:rsidR="003F632B">
        <w:t>”</w:t>
      </w:r>
      <w:r w:rsidRPr="00430C54">
        <w:rPr>
          <w:rFonts w:cs="Arial"/>
          <w:szCs w:val="18"/>
        </w:rPr>
        <w:t xml:space="preserve"> beoordeeld wordt;</w:t>
      </w:r>
      <w:r w:rsidRPr="00430C54">
        <w:rPr>
          <w:rFonts w:cs="Arial"/>
          <w:szCs w:val="18"/>
        </w:rPr>
        <w:br/>
      </w:r>
    </w:p>
    <w:p w14:paraId="330A413D" w14:textId="77777777" w:rsidR="002A543E" w:rsidRPr="00430C54" w:rsidRDefault="002A543E" w:rsidP="00F55548">
      <w:pPr>
        <w:numPr>
          <w:ilvl w:val="0"/>
          <w:numId w:val="50"/>
        </w:numPr>
        <w:spacing w:line="260" w:lineRule="atLeast"/>
        <w:ind w:left="426" w:hanging="426"/>
        <w:rPr>
          <w:rFonts w:cs="Arial"/>
          <w:szCs w:val="18"/>
        </w:rPr>
      </w:pPr>
      <w:r w:rsidRPr="00430C54">
        <w:rPr>
          <w:rFonts w:cs="Arial"/>
          <w:szCs w:val="18"/>
        </w:rPr>
        <w:t>De Basis Projectplanning inclusief faseringsplan conform de eisen van bijlage 8.1;</w:t>
      </w:r>
      <w:r w:rsidRPr="00430C54">
        <w:rPr>
          <w:rFonts w:cs="Arial"/>
          <w:szCs w:val="18"/>
        </w:rPr>
        <w:br/>
      </w:r>
    </w:p>
    <w:p w14:paraId="2B75A198" w14:textId="77777777" w:rsidR="002A543E" w:rsidRPr="00863730" w:rsidRDefault="002A543E" w:rsidP="00F55548">
      <w:pPr>
        <w:numPr>
          <w:ilvl w:val="0"/>
          <w:numId w:val="50"/>
        </w:numPr>
        <w:spacing w:line="260" w:lineRule="atLeast"/>
        <w:ind w:left="426" w:hanging="426"/>
        <w:rPr>
          <w:rFonts w:cs="Arial"/>
          <w:szCs w:val="18"/>
        </w:rPr>
      </w:pPr>
      <w:r w:rsidRPr="00863730">
        <w:rPr>
          <w:rFonts w:cs="Arial"/>
          <w:szCs w:val="18"/>
        </w:rPr>
        <w:t>Plan van Aanpak opstartfase conform de eisen van bijlage 8.2;</w:t>
      </w:r>
      <w:r w:rsidRPr="00863730">
        <w:rPr>
          <w:rFonts w:cs="Arial"/>
          <w:szCs w:val="18"/>
        </w:rPr>
        <w:br/>
      </w:r>
    </w:p>
    <w:p w14:paraId="5AC5154A" w14:textId="77777777" w:rsidR="002A543E" w:rsidRPr="00863730" w:rsidRDefault="002A543E" w:rsidP="00F55548">
      <w:pPr>
        <w:numPr>
          <w:ilvl w:val="0"/>
          <w:numId w:val="50"/>
        </w:numPr>
        <w:spacing w:line="260" w:lineRule="atLeast"/>
        <w:ind w:left="426" w:hanging="426"/>
        <w:rPr>
          <w:rFonts w:cs="Arial"/>
          <w:szCs w:val="18"/>
        </w:rPr>
      </w:pPr>
      <w:r w:rsidRPr="00863730">
        <w:rPr>
          <w:rFonts w:cs="Arial"/>
          <w:szCs w:val="18"/>
        </w:rPr>
        <w:t>Het Plan Vormgeving conform de eisen van bijlage 8.3;</w:t>
      </w:r>
      <w:r w:rsidRPr="00863730">
        <w:rPr>
          <w:rFonts w:cs="Arial"/>
          <w:szCs w:val="18"/>
        </w:rPr>
        <w:br/>
      </w:r>
    </w:p>
    <w:p w14:paraId="55CEA640" w14:textId="3936ACA4" w:rsidR="002A543E" w:rsidRPr="00430C54" w:rsidRDefault="002A543E" w:rsidP="00F55548">
      <w:pPr>
        <w:numPr>
          <w:ilvl w:val="0"/>
          <w:numId w:val="50"/>
        </w:numPr>
        <w:spacing w:line="260" w:lineRule="atLeast"/>
        <w:ind w:left="426" w:hanging="426"/>
        <w:rPr>
          <w:rFonts w:cs="Arial"/>
          <w:szCs w:val="18"/>
        </w:rPr>
      </w:pPr>
      <w:r w:rsidRPr="00430C54">
        <w:rPr>
          <w:rFonts w:cs="Arial"/>
          <w:szCs w:val="18"/>
        </w:rPr>
        <w:t>De verklaring omtrent het CO2-ambitieniveau</w:t>
      </w:r>
      <w:r w:rsidR="003F2293">
        <w:rPr>
          <w:rFonts w:cs="Arial"/>
          <w:szCs w:val="18"/>
        </w:rPr>
        <w:t xml:space="preserve"> </w:t>
      </w:r>
      <w:r w:rsidRPr="00430C54">
        <w:rPr>
          <w:rFonts w:cs="Arial"/>
          <w:szCs w:val="18"/>
        </w:rPr>
        <w:t>conform bijlage 9.8.</w:t>
      </w:r>
    </w:p>
    <w:p w14:paraId="73CCD471" w14:textId="77777777" w:rsidR="00710D18" w:rsidRPr="00430C54" w:rsidRDefault="00710D18" w:rsidP="0082485B">
      <w:pPr>
        <w:spacing w:line="260" w:lineRule="atLeast"/>
        <w:rPr>
          <w:rFonts w:cs="Verdana"/>
          <w:b/>
          <w:bCs/>
          <w:iCs/>
          <w:color w:val="000000"/>
          <w:szCs w:val="18"/>
        </w:rPr>
      </w:pPr>
      <w:r w:rsidRPr="00430C54">
        <w:rPr>
          <w:rFonts w:cs="Arial"/>
          <w:szCs w:val="18"/>
        </w:rPr>
        <w:br w:type="page"/>
      </w:r>
    </w:p>
    <w:p w14:paraId="7B3CCC01" w14:textId="77777777" w:rsidR="00AD038B" w:rsidRPr="00430C54" w:rsidRDefault="00AD038B" w:rsidP="0082485B">
      <w:pPr>
        <w:pStyle w:val="Kop2"/>
        <w:spacing w:line="260" w:lineRule="atLeast"/>
      </w:pPr>
      <w:bookmarkStart w:id="11" w:name="_Toc453850253"/>
      <w:bookmarkStart w:id="12" w:name="_Toc467756116"/>
      <w:bookmarkStart w:id="13" w:name="_Toc427068617"/>
      <w:bookmarkStart w:id="14" w:name="_Toc452539825"/>
      <w:r w:rsidRPr="00430C54">
        <w:lastRenderedPageBreak/>
        <w:t>bijlage 9.1 B: Model indieningsformulier kwantitatief deel Inschrijving</w:t>
      </w:r>
      <w:bookmarkEnd w:id="11"/>
      <w:bookmarkEnd w:id="12"/>
    </w:p>
    <w:p w14:paraId="666B3D2B" w14:textId="77777777" w:rsidR="00AD038B" w:rsidRPr="00430C54" w:rsidRDefault="00AD038B" w:rsidP="0082485B">
      <w:pPr>
        <w:spacing w:line="260" w:lineRule="atLeast"/>
        <w:rPr>
          <w:rFonts w:cs="Arial"/>
        </w:rPr>
      </w:pPr>
    </w:p>
    <w:p w14:paraId="3B168FBC" w14:textId="77777777" w:rsidR="00AD038B" w:rsidRPr="00430C54" w:rsidRDefault="00AD038B" w:rsidP="0082485B">
      <w:pPr>
        <w:spacing w:line="260" w:lineRule="atLeast"/>
        <w:rPr>
          <w:rFonts w:cs="Arial"/>
        </w:rPr>
      </w:pPr>
      <w:r w:rsidRPr="00430C54">
        <w:rPr>
          <w:rFonts w:cs="Arial"/>
        </w:rPr>
        <w:t>[naam Inschrijver] dient hierbij zijn Inschrijving in voor het project [Project] en verklaart dat:</w:t>
      </w:r>
    </w:p>
    <w:p w14:paraId="6B94F576" w14:textId="77777777" w:rsidR="00AD038B" w:rsidRPr="00430C54" w:rsidRDefault="00AD038B" w:rsidP="0082485B">
      <w:pPr>
        <w:spacing w:line="260" w:lineRule="atLeast"/>
        <w:rPr>
          <w:rFonts w:cs="Arial"/>
        </w:rPr>
      </w:pPr>
    </w:p>
    <w:p w14:paraId="3E5DBBCA" w14:textId="7170DC9F" w:rsidR="00AD038B" w:rsidRPr="00430C54" w:rsidRDefault="00AD038B" w:rsidP="00C90AD9">
      <w:pPr>
        <w:spacing w:line="260" w:lineRule="atLeast"/>
        <w:ind w:left="426" w:hanging="426"/>
        <w:rPr>
          <w:rFonts w:cs="Arial"/>
        </w:rPr>
      </w:pPr>
      <w:r w:rsidRPr="00430C54">
        <w:rPr>
          <w:rFonts w:cs="Arial"/>
        </w:rPr>
        <w:t>1.</w:t>
      </w:r>
      <w:r w:rsidRPr="00430C54">
        <w:rPr>
          <w:rFonts w:cs="Arial"/>
        </w:rPr>
        <w:tab/>
        <w:t xml:space="preserve">De op grond van paragraaf 3.11.3 van de Aanbestedingsleidraad door Inschrijver en Belangrijke </w:t>
      </w:r>
      <w:proofErr w:type="spellStart"/>
      <w:r w:rsidRPr="00430C54">
        <w:rPr>
          <w:rFonts w:cs="Arial"/>
        </w:rPr>
        <w:t>Onderopdrachtnemers</w:t>
      </w:r>
      <w:proofErr w:type="spellEnd"/>
      <w:r w:rsidRPr="00430C54">
        <w:rPr>
          <w:rFonts w:cs="Arial"/>
        </w:rPr>
        <w:t xml:space="preserve">, en in voorkomend geval op grond van paragraaf 7.3.2 van de Aanbestedingsleidraad door </w:t>
      </w:r>
      <w:proofErr w:type="spellStart"/>
      <w:r w:rsidRPr="00430C54">
        <w:rPr>
          <w:rFonts w:cs="Arial"/>
        </w:rPr>
        <w:t>onderopdrachtnemer</w:t>
      </w:r>
      <w:proofErr w:type="spellEnd"/>
      <w:r w:rsidRPr="00430C54">
        <w:rPr>
          <w:rFonts w:cs="Arial"/>
        </w:rPr>
        <w:t xml:space="preserve">, ingevulde Eigen Verklaring, met inachtneming van eventueel reeds schriftelijk aan de Aanbesteder kenbaar gemaakte wijziging van in betreffende Eigen Verklaring opgenomen omstandigheden, op het moment van Inschrijving nog met de werkelijkheid overeenstemt, juist en volledig is; </w:t>
      </w:r>
    </w:p>
    <w:p w14:paraId="0C8DFA16" w14:textId="11CCA2E5" w:rsidR="00AD038B" w:rsidRPr="00430C54" w:rsidRDefault="00AD038B" w:rsidP="00C90AD9">
      <w:pPr>
        <w:spacing w:line="260" w:lineRule="atLeast"/>
        <w:ind w:left="426" w:hanging="426"/>
        <w:rPr>
          <w:rFonts w:cs="Arial"/>
        </w:rPr>
      </w:pPr>
      <w:r w:rsidRPr="00430C54">
        <w:rPr>
          <w:rFonts w:cs="Arial"/>
        </w:rPr>
        <w:t>2.</w:t>
      </w:r>
      <w:r w:rsidRPr="00430C54">
        <w:rPr>
          <w:rFonts w:cs="Arial"/>
        </w:rPr>
        <w:tab/>
        <w:t>Het kwantitatief deel van zijn Inschrijving geheel in overeenstemming is met het Dialoogverslag, de bij de Uitnodiging tot het doen van een  Inschrijving verstrekte DBFM-Overeenkomst en de overige Aanbestedingsdocumenten, Algemene Inlichtingen en de voor hem geldende Vertrouwelijke Inlichtingen;</w:t>
      </w:r>
    </w:p>
    <w:p w14:paraId="02A2DC78" w14:textId="7291EAA7" w:rsidR="00AD038B" w:rsidRPr="00430C54" w:rsidRDefault="00AD038B" w:rsidP="00C90AD9">
      <w:pPr>
        <w:spacing w:line="260" w:lineRule="atLeast"/>
        <w:ind w:left="426" w:hanging="426"/>
        <w:rPr>
          <w:rFonts w:cs="Arial"/>
        </w:rPr>
      </w:pPr>
      <w:r w:rsidRPr="00430C54">
        <w:rPr>
          <w:rFonts w:cs="Arial"/>
        </w:rPr>
        <w:t>3.</w:t>
      </w:r>
      <w:r w:rsidRPr="00430C54">
        <w:rPr>
          <w:rFonts w:cs="Arial"/>
        </w:rPr>
        <w:tab/>
        <w:t>Hij zijn Inschrijving, waaronder het eerder ingediende kwalitatief deel, integraal en onvoorwaardelijk gestand doet tot [datum invullen: [aantal] maanden na datum indiening Inschrijving];</w:t>
      </w:r>
    </w:p>
    <w:p w14:paraId="7468BF7F" w14:textId="62E40319" w:rsidR="00AD038B" w:rsidRPr="00430C54" w:rsidRDefault="00AD038B" w:rsidP="00C90AD9">
      <w:pPr>
        <w:spacing w:line="260" w:lineRule="atLeast"/>
        <w:ind w:left="426" w:hanging="426"/>
        <w:rPr>
          <w:rFonts w:cs="Arial"/>
        </w:rPr>
      </w:pPr>
      <w:r w:rsidRPr="00430C54">
        <w:rPr>
          <w:rFonts w:cs="Arial"/>
        </w:rPr>
        <w:t>4.</w:t>
      </w:r>
      <w:r w:rsidRPr="00430C54">
        <w:rPr>
          <w:rFonts w:cs="Arial"/>
        </w:rPr>
        <w:tab/>
        <w:t xml:space="preserve">De in zijn Inschrijving opgenomen Bruto Beschikbaarheidsvergoeding is gebaseerd op door de Aanbesteder bekend gemaakte Reference </w:t>
      </w:r>
      <w:proofErr w:type="spellStart"/>
      <w:r w:rsidRPr="00430C54">
        <w:rPr>
          <w:rFonts w:cs="Arial"/>
        </w:rPr>
        <w:t>Rates</w:t>
      </w:r>
      <w:proofErr w:type="spellEnd"/>
      <w:r w:rsidRPr="00430C54">
        <w:rPr>
          <w:rFonts w:cs="Arial"/>
        </w:rPr>
        <w:t xml:space="preserve"> [en indien van toepassing door EIB opgegeven EIB </w:t>
      </w:r>
      <w:proofErr w:type="spellStart"/>
      <w:r w:rsidRPr="00430C54">
        <w:rPr>
          <w:rFonts w:cs="Arial"/>
        </w:rPr>
        <w:t>reference</w:t>
      </w:r>
      <w:proofErr w:type="spellEnd"/>
      <w:r w:rsidRPr="00430C54">
        <w:rPr>
          <w:rFonts w:cs="Arial"/>
        </w:rPr>
        <w:t xml:space="preserve"> </w:t>
      </w:r>
      <w:proofErr w:type="spellStart"/>
      <w:r w:rsidRPr="00430C54">
        <w:rPr>
          <w:rFonts w:cs="Arial"/>
        </w:rPr>
        <w:t>rate</w:t>
      </w:r>
      <w:proofErr w:type="spellEnd"/>
      <w:r w:rsidRPr="00430C54">
        <w:rPr>
          <w:rFonts w:cs="Arial"/>
        </w:rPr>
        <w:t>];</w:t>
      </w:r>
    </w:p>
    <w:p w14:paraId="71FD080F" w14:textId="6057CEA4" w:rsidR="00AD038B" w:rsidRPr="00430C54" w:rsidRDefault="00AD038B" w:rsidP="00C90AD9">
      <w:pPr>
        <w:spacing w:line="260" w:lineRule="atLeast"/>
        <w:ind w:left="426" w:hanging="426"/>
        <w:rPr>
          <w:rFonts w:cs="Arial"/>
        </w:rPr>
      </w:pPr>
      <w:r w:rsidRPr="00430C54">
        <w:rPr>
          <w:rFonts w:cs="Arial"/>
        </w:rPr>
        <w:t>5.</w:t>
      </w:r>
      <w:r w:rsidRPr="00430C54">
        <w:rPr>
          <w:rFonts w:cs="Arial"/>
        </w:rPr>
        <w:tab/>
        <w:t>Hij aanvaardt dat de in zijn Inschrijving opgenomen Bruto Beschikbaarheidsvergoeding op Financial Close wordt aangepast overeenkomstig de in paragraaf 7.4.1 van de Aanbestedingsleidraad opgenomen procedure;</w:t>
      </w:r>
    </w:p>
    <w:p w14:paraId="771360A4" w14:textId="239F4D62" w:rsidR="00AD038B" w:rsidRPr="00430C54" w:rsidRDefault="00AD038B" w:rsidP="00C90AD9">
      <w:pPr>
        <w:spacing w:line="260" w:lineRule="atLeast"/>
        <w:ind w:left="426" w:hanging="426"/>
        <w:rPr>
          <w:rFonts w:cs="Arial"/>
        </w:rPr>
      </w:pPr>
      <w:r w:rsidRPr="00430C54">
        <w:rPr>
          <w:rFonts w:cs="Arial"/>
        </w:rPr>
        <w:t>6.</w:t>
      </w:r>
      <w:r w:rsidRPr="00430C54">
        <w:rPr>
          <w:rFonts w:cs="Arial"/>
        </w:rPr>
        <w:tab/>
        <w:t>Hij aanvaardt dat de contante waarde van de Inschrijving wordt bepaald met het door Aanbesteder verstrekte rekenmodel contante waarde van de Inschrijving zoals bedoeld in paragraaf 7.6 van de Aanbestedingsleidraad;</w:t>
      </w:r>
    </w:p>
    <w:p w14:paraId="748C15ED" w14:textId="31688058" w:rsidR="00AD038B" w:rsidRPr="00430C54" w:rsidRDefault="00AD038B" w:rsidP="00C90AD9">
      <w:pPr>
        <w:spacing w:line="260" w:lineRule="atLeast"/>
        <w:ind w:left="426" w:hanging="426"/>
        <w:rPr>
          <w:rFonts w:cs="Arial"/>
        </w:rPr>
      </w:pPr>
      <w:r w:rsidRPr="00430C54">
        <w:rPr>
          <w:rFonts w:cs="Arial"/>
        </w:rPr>
        <w:t>7.</w:t>
      </w:r>
      <w:r w:rsidRPr="00430C54">
        <w:rPr>
          <w:rFonts w:cs="Arial"/>
        </w:rPr>
        <w:tab/>
        <w:t>Hij aanvaardt dat de geneutraliseerde contante waarde van de Inschrijving wordt bepaald met het door Aanbesteder verstrekte</w:t>
      </w:r>
      <w:r w:rsidRPr="00430C54">
        <w:rPr>
          <w:u w:val="single"/>
        </w:rPr>
        <w:t xml:space="preserve"> </w:t>
      </w:r>
      <w:r w:rsidRPr="00430C54">
        <w:rPr>
          <w:rFonts w:cs="Arial"/>
        </w:rPr>
        <w:t>rekenmodel geneutraliseerde contante waarde van de Inschrijving zoals bedoeld in paragraaf 7.6 van de Aanbestedingsleidraad;</w:t>
      </w:r>
    </w:p>
    <w:p w14:paraId="444A1520" w14:textId="518A8EB0" w:rsidR="00AD038B" w:rsidRPr="00430C54" w:rsidRDefault="00AD038B" w:rsidP="00C90AD9">
      <w:pPr>
        <w:spacing w:line="260" w:lineRule="atLeast"/>
        <w:ind w:left="426" w:hanging="426"/>
        <w:rPr>
          <w:rFonts w:cs="Arial"/>
        </w:rPr>
      </w:pPr>
      <w:r w:rsidRPr="00430C54">
        <w:rPr>
          <w:rFonts w:cs="Arial"/>
        </w:rPr>
        <w:t>8.</w:t>
      </w:r>
      <w:r w:rsidRPr="00430C54">
        <w:rPr>
          <w:rFonts w:cs="Arial"/>
        </w:rPr>
        <w:tab/>
        <w:t xml:space="preserve">Hij aanvaardt dat hij, indien hij zijn Inschrijving niet jegens de Aanbesteder integraal gestand doet, hij jegens de Aanbesteder onmiddellijk een gefixeerde schadevergoeding zal verbeuren van € </w:t>
      </w:r>
      <w:r w:rsidR="00327B59">
        <w:rPr>
          <w:rFonts w:cs="Arial"/>
        </w:rPr>
        <w:t>5.000.000 (</w:t>
      </w:r>
      <w:r>
        <w:rPr>
          <w:rFonts w:cs="Arial"/>
        </w:rPr>
        <w:t>vijf milj</w:t>
      </w:r>
      <w:r w:rsidRPr="00430C54">
        <w:rPr>
          <w:rFonts w:cs="Arial"/>
        </w:rPr>
        <w:t>oen</w:t>
      </w:r>
      <w:r>
        <w:rPr>
          <w:rFonts w:cs="Arial"/>
        </w:rPr>
        <w:t>)</w:t>
      </w:r>
      <w:r w:rsidRPr="00430C54">
        <w:rPr>
          <w:rFonts w:cs="Arial"/>
        </w:rPr>
        <w:t>. Dit zal onder meer het geval zijn indien hij niet tijdig Financial Close bereikt. De Inschrijver heeft een bankgarantie gesteld die bij eis C is ingediend. Deze gefixeerde schadevergoeding is alleen dan niet verschuldigd indien het niet bereiken van Financial Close het gevolg is van verstoring van financiële markten of een Bijzondere Omstandigheid, zoals omschreven in de Aanbestedingsdocumenten;</w:t>
      </w:r>
    </w:p>
    <w:p w14:paraId="6919378D" w14:textId="77777777" w:rsidR="00AD038B" w:rsidRPr="00430C54" w:rsidRDefault="00AD038B" w:rsidP="00C90AD9">
      <w:pPr>
        <w:spacing w:line="260" w:lineRule="atLeast"/>
        <w:ind w:left="426" w:hanging="426"/>
        <w:rPr>
          <w:rFonts w:cs="Arial"/>
        </w:rPr>
      </w:pPr>
      <w:r w:rsidRPr="00430C54">
        <w:rPr>
          <w:rFonts w:cs="Arial"/>
        </w:rPr>
        <w:t>9.</w:t>
      </w:r>
      <w:r w:rsidRPr="00430C54">
        <w:rPr>
          <w:rFonts w:cs="Arial"/>
        </w:rPr>
        <w:tab/>
        <w:t>Zijn Inschrijving niet tot stand is gekomen onder invloed van een overeenkomst, besluit of gedraging in strijd met het Nederlandse of Europese mededingingsrecht.</w:t>
      </w:r>
    </w:p>
    <w:p w14:paraId="07750EA4" w14:textId="77777777" w:rsidR="00AD038B" w:rsidRPr="00430C54" w:rsidRDefault="00AD038B" w:rsidP="0082485B">
      <w:pPr>
        <w:spacing w:line="260" w:lineRule="atLeast"/>
        <w:rPr>
          <w:rFonts w:cs="Arial"/>
        </w:rPr>
      </w:pPr>
    </w:p>
    <w:p w14:paraId="30BF6B11" w14:textId="77777777" w:rsidR="00AD038B" w:rsidRPr="00430C54" w:rsidRDefault="00AD038B" w:rsidP="0082485B">
      <w:pPr>
        <w:spacing w:line="260" w:lineRule="atLeast"/>
        <w:rPr>
          <w:rFonts w:cs="Arial"/>
        </w:rPr>
      </w:pPr>
    </w:p>
    <w:p w14:paraId="3A7B3B93" w14:textId="77777777" w:rsidR="00AD038B" w:rsidRPr="00430C54" w:rsidRDefault="00AD038B" w:rsidP="0082485B">
      <w:pPr>
        <w:spacing w:line="260" w:lineRule="atLeast"/>
        <w:rPr>
          <w:rFonts w:cs="Arial"/>
        </w:rPr>
      </w:pPr>
      <w:r w:rsidRPr="00430C54">
        <w:rPr>
          <w:rFonts w:cs="Arial"/>
        </w:rPr>
        <w:t>Aldus getekend te [plaats], [datum]</w:t>
      </w:r>
    </w:p>
    <w:p w14:paraId="24A94C6C" w14:textId="77777777" w:rsidR="00AD038B" w:rsidRPr="00430C54" w:rsidRDefault="00AD038B" w:rsidP="0082485B">
      <w:pPr>
        <w:spacing w:line="260" w:lineRule="atLeast"/>
        <w:rPr>
          <w:rFonts w:cs="Arial"/>
        </w:rPr>
      </w:pPr>
    </w:p>
    <w:p w14:paraId="0DE592CB" w14:textId="77777777" w:rsidR="00AD038B" w:rsidRPr="00430C54" w:rsidRDefault="00AD038B" w:rsidP="0082485B">
      <w:pPr>
        <w:spacing w:line="260" w:lineRule="atLeast"/>
        <w:rPr>
          <w:rFonts w:cs="Arial"/>
        </w:rPr>
      </w:pPr>
      <w:r w:rsidRPr="00430C54">
        <w:rPr>
          <w:rFonts w:cs="Arial"/>
        </w:rPr>
        <w:t xml:space="preserve">[naam Inschrijver], </w:t>
      </w:r>
    </w:p>
    <w:p w14:paraId="3B3D3B21" w14:textId="77777777" w:rsidR="00AD038B" w:rsidRPr="00430C54" w:rsidRDefault="00AD038B" w:rsidP="0082485B">
      <w:pPr>
        <w:spacing w:line="260" w:lineRule="atLeast"/>
        <w:rPr>
          <w:rFonts w:cs="Arial"/>
        </w:rPr>
      </w:pPr>
    </w:p>
    <w:p w14:paraId="37124279" w14:textId="77777777" w:rsidR="00AD038B" w:rsidRPr="00430C54" w:rsidRDefault="00AD038B" w:rsidP="0082485B">
      <w:pPr>
        <w:spacing w:line="260" w:lineRule="atLeast"/>
        <w:rPr>
          <w:rFonts w:cs="Arial"/>
        </w:rPr>
      </w:pPr>
      <w:r w:rsidRPr="00430C54">
        <w:rPr>
          <w:rFonts w:cs="Arial"/>
        </w:rPr>
        <w:t>[naam vertegenwoordigingsbevoegd natuurlijk persoon]</w:t>
      </w:r>
    </w:p>
    <w:p w14:paraId="528CDB7F" w14:textId="77777777" w:rsidR="00AD038B" w:rsidRPr="00430C54" w:rsidRDefault="00AD038B" w:rsidP="0082485B">
      <w:pPr>
        <w:spacing w:line="260" w:lineRule="atLeast"/>
        <w:rPr>
          <w:rFonts w:cs="Arial"/>
        </w:rPr>
      </w:pPr>
    </w:p>
    <w:p w14:paraId="00CD722E" w14:textId="77777777" w:rsidR="00AD038B" w:rsidRPr="00430C54" w:rsidRDefault="00AD038B" w:rsidP="0082485B">
      <w:pPr>
        <w:spacing w:line="260" w:lineRule="atLeast"/>
        <w:rPr>
          <w:rFonts w:cs="Arial"/>
        </w:rPr>
      </w:pPr>
      <w:r w:rsidRPr="00430C54">
        <w:rPr>
          <w:rFonts w:cs="Arial"/>
        </w:rPr>
        <w:t>[functie]</w:t>
      </w:r>
    </w:p>
    <w:p w14:paraId="64A1F66C" w14:textId="77777777" w:rsidR="00AD038B" w:rsidRPr="00430C54" w:rsidRDefault="00AD038B" w:rsidP="0082485B">
      <w:pPr>
        <w:spacing w:line="260" w:lineRule="atLeast"/>
        <w:rPr>
          <w:rFonts w:cs="Arial"/>
        </w:rPr>
      </w:pPr>
    </w:p>
    <w:p w14:paraId="3477716A" w14:textId="77777777" w:rsidR="00AD038B" w:rsidRDefault="00AD038B" w:rsidP="0082485B">
      <w:pPr>
        <w:spacing w:line="260" w:lineRule="atLeast"/>
        <w:rPr>
          <w:rFonts w:cs="Arial"/>
        </w:rPr>
      </w:pPr>
      <w:r w:rsidRPr="00430C54">
        <w:rPr>
          <w:rFonts w:cs="Arial"/>
        </w:rPr>
        <w:t>[handtekening]</w:t>
      </w:r>
      <w:r w:rsidRPr="00430C54">
        <w:rPr>
          <w:rFonts w:cs="Arial"/>
        </w:rPr>
        <w:tab/>
      </w:r>
    </w:p>
    <w:bookmarkEnd w:id="10"/>
    <w:bookmarkEnd w:id="13"/>
    <w:bookmarkEnd w:id="14"/>
    <w:p w14:paraId="6265A09C" w14:textId="40CBCFA8" w:rsidR="00710D18" w:rsidRPr="00430C54" w:rsidRDefault="00710D18" w:rsidP="0082485B">
      <w:pPr>
        <w:spacing w:line="260" w:lineRule="atLeast"/>
        <w:rPr>
          <w:rFonts w:cs="Arial"/>
          <w:szCs w:val="18"/>
        </w:rPr>
      </w:pPr>
    </w:p>
    <w:p w14:paraId="6FCF6E5D" w14:textId="77777777" w:rsidR="00710D18" w:rsidRPr="00430C54" w:rsidRDefault="00710D18" w:rsidP="0082485B">
      <w:pPr>
        <w:spacing w:line="260" w:lineRule="atLeast"/>
        <w:rPr>
          <w:rFonts w:cs="Arial"/>
          <w:b/>
          <w:szCs w:val="18"/>
        </w:rPr>
      </w:pPr>
      <w:r w:rsidRPr="00430C54">
        <w:rPr>
          <w:rFonts w:cs="Arial"/>
          <w:szCs w:val="18"/>
        </w:rPr>
        <w:br w:type="page"/>
      </w:r>
      <w:r w:rsidRPr="00430C54">
        <w:rPr>
          <w:rFonts w:cs="Arial"/>
          <w:b/>
          <w:szCs w:val="18"/>
        </w:rPr>
        <w:lastRenderedPageBreak/>
        <w:t>Indeling bijlagen bij kwantitatief deel van de Inschrijving:</w:t>
      </w:r>
    </w:p>
    <w:p w14:paraId="03C9E2FF" w14:textId="77777777" w:rsidR="00710D18" w:rsidRPr="00430C54" w:rsidRDefault="00710D18" w:rsidP="0082485B">
      <w:pPr>
        <w:spacing w:line="260" w:lineRule="atLeast"/>
        <w:rPr>
          <w:rFonts w:cs="Arial"/>
          <w:szCs w:val="18"/>
        </w:rPr>
      </w:pPr>
    </w:p>
    <w:p w14:paraId="7315F1D4" w14:textId="77777777" w:rsidR="00710D18" w:rsidRPr="00430C54" w:rsidRDefault="00710D18" w:rsidP="0082485B">
      <w:pPr>
        <w:spacing w:line="260" w:lineRule="atLeast"/>
        <w:rPr>
          <w:rFonts w:cs="Arial"/>
          <w:b/>
          <w:szCs w:val="18"/>
        </w:rPr>
      </w:pPr>
      <w:r w:rsidRPr="00430C54">
        <w:rPr>
          <w:rFonts w:cs="Arial"/>
          <w:b/>
          <w:szCs w:val="18"/>
        </w:rPr>
        <w:t xml:space="preserve">Eis B  </w:t>
      </w:r>
      <w:r w:rsidR="00612016">
        <w:rPr>
          <w:rFonts w:cs="Arial"/>
          <w:b/>
          <w:szCs w:val="18"/>
        </w:rPr>
        <w:tab/>
      </w:r>
      <w:r w:rsidRPr="00430C54">
        <w:rPr>
          <w:rFonts w:cs="Arial"/>
          <w:b/>
          <w:szCs w:val="18"/>
        </w:rPr>
        <w:t>Kwantitatief deel van de Inschrijving</w:t>
      </w:r>
    </w:p>
    <w:p w14:paraId="7AAD4378" w14:textId="77777777" w:rsidR="00710D18" w:rsidRPr="00430C54" w:rsidRDefault="00710D18" w:rsidP="0082485B">
      <w:pPr>
        <w:spacing w:line="260" w:lineRule="atLeast"/>
        <w:rPr>
          <w:rFonts w:cs="Arial"/>
          <w:szCs w:val="18"/>
        </w:rPr>
      </w:pPr>
      <w:r w:rsidRPr="00430C54">
        <w:rPr>
          <w:rFonts w:cs="Arial"/>
          <w:szCs w:val="18"/>
        </w:rPr>
        <w:t>Het kwantitatief deel van de inschrijving moet in ieder geval de volgende onderdelen (in de aangegeven volgorde en nummering) bevatten:</w:t>
      </w:r>
    </w:p>
    <w:p w14:paraId="6402466E" w14:textId="77777777" w:rsidR="00710D18" w:rsidRPr="00430C54" w:rsidRDefault="00710D18" w:rsidP="0082485B">
      <w:pPr>
        <w:spacing w:line="260" w:lineRule="atLeast"/>
        <w:rPr>
          <w:rFonts w:cs="Arial"/>
          <w:szCs w:val="18"/>
        </w:rPr>
      </w:pPr>
    </w:p>
    <w:p w14:paraId="753B7AB5" w14:textId="30CFBE31" w:rsidR="00595DE7" w:rsidRPr="00595DE7" w:rsidRDefault="00595DE7" w:rsidP="00595DE7">
      <w:pPr>
        <w:numPr>
          <w:ilvl w:val="0"/>
          <w:numId w:val="99"/>
        </w:numPr>
        <w:tabs>
          <w:tab w:val="clear" w:pos="720"/>
          <w:tab w:val="num" w:pos="426"/>
        </w:tabs>
        <w:spacing w:line="260" w:lineRule="atLeast"/>
        <w:ind w:left="426" w:hanging="426"/>
        <w:rPr>
          <w:rFonts w:cs="Arial"/>
          <w:szCs w:val="18"/>
        </w:rPr>
      </w:pPr>
      <w:r w:rsidRPr="00595DE7">
        <w:rPr>
          <w:rFonts w:cs="Arial"/>
          <w:szCs w:val="18"/>
        </w:rPr>
        <w:t>Kopie identiteitsbewij</w:t>
      </w:r>
      <w:r w:rsidR="00B578DF">
        <w:rPr>
          <w:rFonts w:cs="Arial"/>
          <w:szCs w:val="18"/>
        </w:rPr>
        <w:t>s ondertekenaar(s) Inschrijving;</w:t>
      </w:r>
    </w:p>
    <w:p w14:paraId="6415E45C" w14:textId="4A417975" w:rsidR="00595DE7" w:rsidRPr="00595DE7" w:rsidRDefault="00595DE7" w:rsidP="00595DE7">
      <w:pPr>
        <w:numPr>
          <w:ilvl w:val="0"/>
          <w:numId w:val="99"/>
        </w:numPr>
        <w:tabs>
          <w:tab w:val="clear" w:pos="720"/>
          <w:tab w:val="num" w:pos="426"/>
        </w:tabs>
        <w:spacing w:line="260" w:lineRule="atLeast"/>
        <w:ind w:left="426" w:hanging="426"/>
        <w:rPr>
          <w:rFonts w:cs="Arial"/>
        </w:rPr>
      </w:pPr>
      <w:r w:rsidRPr="00595DE7">
        <w:rPr>
          <w:rFonts w:cs="Arial"/>
          <w:szCs w:val="18"/>
        </w:rPr>
        <w:t>Uittreksel handelsregister Inschrijver</w:t>
      </w:r>
      <w:r w:rsidR="00B578DF">
        <w:rPr>
          <w:rFonts w:cs="Arial"/>
          <w:szCs w:val="18"/>
        </w:rPr>
        <w:t>;</w:t>
      </w:r>
      <w:r w:rsidRPr="00595DE7">
        <w:rPr>
          <w:rFonts w:cs="Arial"/>
          <w:szCs w:val="18"/>
        </w:rPr>
        <w:t xml:space="preserve"> </w:t>
      </w:r>
    </w:p>
    <w:p w14:paraId="2292D1F7" w14:textId="36E694B5" w:rsidR="008E06F2" w:rsidRPr="00430C54" w:rsidRDefault="008E06F2" w:rsidP="00595DE7">
      <w:pPr>
        <w:numPr>
          <w:ilvl w:val="0"/>
          <w:numId w:val="99"/>
        </w:numPr>
        <w:tabs>
          <w:tab w:val="clear" w:pos="720"/>
          <w:tab w:val="num" w:pos="426"/>
        </w:tabs>
        <w:spacing w:line="260" w:lineRule="atLeast"/>
        <w:ind w:left="426" w:hanging="426"/>
        <w:rPr>
          <w:rFonts w:cs="Arial"/>
        </w:rPr>
      </w:pPr>
      <w:r w:rsidRPr="00430C54">
        <w:rPr>
          <w:rFonts w:cs="Arial"/>
        </w:rPr>
        <w:t>Model indieningsformulier Inschrijving, geheel ingericht volgens het format dat is opgenomen in bijlage 9.1 B.</w:t>
      </w:r>
    </w:p>
    <w:p w14:paraId="578AC3C9" w14:textId="255D80E1"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 xml:space="preserve">Een opgave van de Bruto Beschikbaarheidsvergoeding, prijspeil 1 januari 2016 , exclusief BTW, conform de Reference </w:t>
      </w:r>
      <w:proofErr w:type="spellStart"/>
      <w:r w:rsidRPr="00C90AD9">
        <w:rPr>
          <w:rFonts w:cs="Arial"/>
        </w:rPr>
        <w:t>Rates</w:t>
      </w:r>
      <w:proofErr w:type="spellEnd"/>
      <w:r w:rsidRPr="00C90AD9">
        <w:rPr>
          <w:rFonts w:cs="Arial"/>
        </w:rPr>
        <w:t xml:space="preserve"> die door de Aanbesteder zijn vastgesteld </w:t>
      </w:r>
      <w:proofErr w:type="spellStart"/>
      <w:r w:rsidRPr="00C90AD9">
        <w:rPr>
          <w:rFonts w:cs="Arial"/>
        </w:rPr>
        <w:t>danwel</w:t>
      </w:r>
      <w:proofErr w:type="spellEnd"/>
      <w:r w:rsidRPr="00C90AD9">
        <w:rPr>
          <w:rFonts w:cs="Arial"/>
        </w:rPr>
        <w:t xml:space="preserve">, voor zover van toepassing, de door de EIB aan de Gegadigde bekend gemaakte EIB Reference </w:t>
      </w:r>
      <w:proofErr w:type="spellStart"/>
      <w:r w:rsidRPr="00C90AD9">
        <w:rPr>
          <w:rFonts w:cs="Arial"/>
        </w:rPr>
        <w:t>Rates</w:t>
      </w:r>
      <w:proofErr w:type="spellEnd"/>
      <w:r w:rsidRPr="00C90AD9">
        <w:rPr>
          <w:rFonts w:cs="Arial"/>
        </w:rPr>
        <w:t>;</w:t>
      </w:r>
    </w:p>
    <w:p w14:paraId="060836A6" w14:textId="554021A0"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Het Oorspronkelijk Financieel Model conform de eisen in bijlage 9.7a.;</w:t>
      </w:r>
    </w:p>
    <w:p w14:paraId="22EBAC10" w14:textId="6CC7DE6C" w:rsidR="00595DE7" w:rsidRPr="00595DE7" w:rsidRDefault="00595DE7" w:rsidP="00F55548">
      <w:pPr>
        <w:numPr>
          <w:ilvl w:val="0"/>
          <w:numId w:val="99"/>
        </w:numPr>
        <w:tabs>
          <w:tab w:val="clear" w:pos="720"/>
          <w:tab w:val="num" w:pos="426"/>
        </w:tabs>
        <w:spacing w:line="260" w:lineRule="atLeast"/>
        <w:ind w:left="426" w:hanging="426"/>
        <w:rPr>
          <w:rFonts w:cs="Arial"/>
        </w:rPr>
      </w:pPr>
      <w:r w:rsidRPr="00595DE7">
        <w:rPr>
          <w:rFonts w:cs="Arial"/>
          <w:szCs w:val="18"/>
        </w:rPr>
        <w:t>Een document waarin de wijzigingen in het Oorspronkelijk Financieel Model ten opzichte van het Dialoogproduct Format Oorspronkelijk Financieel Model zijn beschreven;</w:t>
      </w:r>
    </w:p>
    <w:p w14:paraId="22389FBA" w14:textId="4634A28D"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Het Financieringsplan conform de eisen in bijlage 9.7b;</w:t>
      </w:r>
    </w:p>
    <w:p w14:paraId="50037797" w14:textId="184A63F0"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Indexeringsformule conform het modelformulier Indexeringsformule (bijlage 11);</w:t>
      </w:r>
    </w:p>
    <w:p w14:paraId="6552C3FD" w14:textId="2BC6E03E"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Van  ieder van de Aandeelhouders een steunverklaring Aandeelhouders (geheel ingericht volgens het format dat is opgenomen in bijlage 9.2);</w:t>
      </w:r>
    </w:p>
    <w:p w14:paraId="2F6990C7" w14:textId="6AFFC0F5"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Een steunverklaring van de financieel adviseur (geheel ingericht volgens het format dat is opgenomen in bijlage</w:t>
      </w:r>
      <w:r w:rsidRPr="00C90AD9">
        <w:rPr>
          <w:rFonts w:cs="Arial"/>
          <w:b/>
        </w:rPr>
        <w:t xml:space="preserve"> </w:t>
      </w:r>
      <w:r w:rsidRPr="00C90AD9">
        <w:rPr>
          <w:rFonts w:cs="Arial"/>
        </w:rPr>
        <w:t>9.3);</w:t>
      </w:r>
    </w:p>
    <w:p w14:paraId="67F07A29" w14:textId="76AB8693"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Voor een totaal van tenminste 100% van de vreemd te financieren financieringsbehoefte, één of meerdere steunverklaringen vreemd vermogen verschaffer (</w:t>
      </w:r>
      <w:proofErr w:type="spellStart"/>
      <w:r w:rsidRPr="00C90AD9">
        <w:rPr>
          <w:rFonts w:cs="Arial"/>
        </w:rPr>
        <w:t>Mandated</w:t>
      </w:r>
      <w:proofErr w:type="spellEnd"/>
      <w:r w:rsidRPr="00C90AD9">
        <w:rPr>
          <w:rFonts w:cs="Arial"/>
        </w:rPr>
        <w:t xml:space="preserve"> Lead </w:t>
      </w:r>
      <w:proofErr w:type="spellStart"/>
      <w:r w:rsidRPr="00C90AD9">
        <w:rPr>
          <w:rFonts w:cs="Arial"/>
        </w:rPr>
        <w:t>Arranger</w:t>
      </w:r>
      <w:proofErr w:type="spellEnd"/>
      <w:r w:rsidRPr="00C90AD9">
        <w:rPr>
          <w:rFonts w:cs="Arial"/>
        </w:rPr>
        <w:t>) (geheel ingericht volgens het format dat is opgenomen in bijlage</w:t>
      </w:r>
      <w:r w:rsidRPr="00C90AD9">
        <w:rPr>
          <w:rFonts w:cs="Arial"/>
          <w:b/>
        </w:rPr>
        <w:t xml:space="preserve"> </w:t>
      </w:r>
      <w:r w:rsidRPr="00C90AD9">
        <w:rPr>
          <w:rFonts w:cs="Arial"/>
        </w:rPr>
        <w:t>9.4);</w:t>
      </w:r>
    </w:p>
    <w:p w14:paraId="7117B1C6" w14:textId="6163C496"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voor zover van toepassing: Een steunverklaring van de Europese Investeringsbank bij Inschrijving (bijlage</w:t>
      </w:r>
      <w:r w:rsidRPr="00C90AD9">
        <w:rPr>
          <w:rFonts w:cs="Arial"/>
          <w:b/>
        </w:rPr>
        <w:t xml:space="preserve"> </w:t>
      </w:r>
      <w:r w:rsidRPr="00C90AD9">
        <w:rPr>
          <w:rFonts w:cs="Arial"/>
        </w:rPr>
        <w:t>9.5);</w:t>
      </w:r>
    </w:p>
    <w:p w14:paraId="24E8FB8D" w14:textId="3E21D44D"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Een Financial Close Garantie geheel ingericht volgens het format dat is opgenomen in bijlage 9.6.;</w:t>
      </w:r>
    </w:p>
    <w:p w14:paraId="41C3268C" w14:textId="4876CEDB" w:rsidR="008E06F2" w:rsidRPr="00C90AD9" w:rsidRDefault="008E06F2" w:rsidP="00F55548">
      <w:pPr>
        <w:numPr>
          <w:ilvl w:val="0"/>
          <w:numId w:val="99"/>
        </w:numPr>
        <w:tabs>
          <w:tab w:val="clear" w:pos="720"/>
          <w:tab w:val="num" w:pos="426"/>
        </w:tabs>
        <w:spacing w:line="260" w:lineRule="atLeast"/>
        <w:ind w:left="426" w:hanging="426"/>
        <w:rPr>
          <w:rFonts w:cs="Arial"/>
        </w:rPr>
      </w:pPr>
      <w:r w:rsidRPr="00C90AD9">
        <w:rPr>
          <w:rFonts w:cs="Arial"/>
        </w:rPr>
        <w:t>Model K-verklaring(-en) van de bestuurder(-s) van de Inschrijver (geheel ingericht volgens het format dat is opgenomen in bijlage 10);</w:t>
      </w:r>
    </w:p>
    <w:p w14:paraId="55F7CBC4" w14:textId="5516138B" w:rsidR="00710D18" w:rsidRPr="00C5123D" w:rsidRDefault="008E06F2" w:rsidP="00F55548">
      <w:pPr>
        <w:numPr>
          <w:ilvl w:val="0"/>
          <w:numId w:val="99"/>
        </w:numPr>
        <w:tabs>
          <w:tab w:val="clear" w:pos="720"/>
          <w:tab w:val="num" w:pos="426"/>
        </w:tabs>
        <w:spacing w:line="260" w:lineRule="atLeast"/>
        <w:ind w:left="426" w:hanging="426"/>
        <w:rPr>
          <w:rFonts w:cs="Arial"/>
          <w:szCs w:val="18"/>
        </w:rPr>
      </w:pPr>
      <w:r w:rsidRPr="00C90AD9">
        <w:rPr>
          <w:rFonts w:cs="Arial"/>
        </w:rPr>
        <w:t>Verklaring inzake de verplichtingen op het gebied van het milieu-, sociaal en arbeidsrecht (geheel ingericht volgens het format dat is opgenomen in bijlage 13);</w:t>
      </w:r>
    </w:p>
    <w:p w14:paraId="018FD6E0" w14:textId="77777777" w:rsidR="00C5123D" w:rsidRPr="002573EB" w:rsidRDefault="00C5123D" w:rsidP="00C5123D">
      <w:pPr>
        <w:numPr>
          <w:ilvl w:val="0"/>
          <w:numId w:val="99"/>
        </w:numPr>
        <w:spacing w:line="260" w:lineRule="atLeast"/>
        <w:rPr>
          <w:szCs w:val="18"/>
        </w:rPr>
      </w:pPr>
      <w:r w:rsidRPr="002573EB">
        <w:rPr>
          <w:rFonts w:cs="Arial"/>
        </w:rPr>
        <w:t>Opgave van de verwachte Aanvangsdatum, geplande Beschikbaarheidsdatum en de Geplande Voltooiingsdatum conform Basis Projectplanning.</w:t>
      </w:r>
    </w:p>
    <w:p w14:paraId="2D17B537" w14:textId="77777777" w:rsidR="00C5123D" w:rsidRPr="00C90AD9" w:rsidRDefault="00C5123D" w:rsidP="00C5123D">
      <w:pPr>
        <w:spacing w:line="260" w:lineRule="atLeast"/>
        <w:ind w:left="426"/>
        <w:rPr>
          <w:rFonts w:cs="Arial"/>
          <w:szCs w:val="18"/>
        </w:rPr>
      </w:pPr>
    </w:p>
    <w:p w14:paraId="1E50FB0B" w14:textId="77777777" w:rsidR="00710D18" w:rsidRPr="00430C54" w:rsidRDefault="00710D18" w:rsidP="0082485B">
      <w:pPr>
        <w:spacing w:line="260" w:lineRule="atLeast"/>
        <w:rPr>
          <w:rFonts w:cs="Arial"/>
          <w:szCs w:val="18"/>
        </w:rPr>
      </w:pPr>
    </w:p>
    <w:p w14:paraId="23BB8A7F" w14:textId="77777777" w:rsidR="00710D18" w:rsidRPr="00430C54" w:rsidRDefault="00710D18" w:rsidP="0082485B">
      <w:pPr>
        <w:spacing w:line="260" w:lineRule="atLeast"/>
        <w:rPr>
          <w:rFonts w:cs="Arial"/>
          <w:b/>
          <w:szCs w:val="18"/>
        </w:rPr>
      </w:pPr>
      <w:r w:rsidRPr="00430C54">
        <w:rPr>
          <w:rFonts w:cs="Arial"/>
          <w:b/>
          <w:szCs w:val="18"/>
        </w:rPr>
        <w:t>Eis C</w:t>
      </w:r>
      <w:r w:rsidRPr="00430C54">
        <w:rPr>
          <w:rFonts w:cs="Arial"/>
          <w:b/>
          <w:szCs w:val="18"/>
        </w:rPr>
        <w:tab/>
      </w:r>
      <w:r w:rsidR="00612016">
        <w:rPr>
          <w:rFonts w:cs="Arial"/>
          <w:b/>
          <w:szCs w:val="18"/>
        </w:rPr>
        <w:tab/>
      </w:r>
      <w:r w:rsidRPr="00430C54">
        <w:rPr>
          <w:rFonts w:cs="Arial"/>
          <w:b/>
          <w:szCs w:val="18"/>
        </w:rPr>
        <w:t>Financial Close Garantie</w:t>
      </w:r>
    </w:p>
    <w:p w14:paraId="288833ED" w14:textId="77777777" w:rsidR="00710D18" w:rsidRPr="00430C54" w:rsidRDefault="00710D18" w:rsidP="0082485B">
      <w:pPr>
        <w:spacing w:line="260" w:lineRule="atLeast"/>
        <w:rPr>
          <w:rFonts w:cs="Arial"/>
          <w:szCs w:val="18"/>
        </w:rPr>
      </w:pPr>
      <w:r w:rsidRPr="00430C54">
        <w:rPr>
          <w:rFonts w:cs="Arial"/>
          <w:szCs w:val="18"/>
        </w:rPr>
        <w:t xml:space="preserve">Financial Close Garantie conform het format van bijlage 9.6 van Aanbestedingsleidraad. </w:t>
      </w:r>
    </w:p>
    <w:p w14:paraId="3D12DB16" w14:textId="77777777" w:rsidR="00C90AD9" w:rsidRDefault="00C90AD9">
      <w:pPr>
        <w:spacing w:line="240" w:lineRule="auto"/>
        <w:rPr>
          <w:rFonts w:cs="Arial"/>
          <w:b/>
          <w:bCs/>
          <w:iCs/>
          <w:szCs w:val="18"/>
        </w:rPr>
      </w:pPr>
      <w:bookmarkStart w:id="15" w:name="_Toc266807260"/>
      <w:bookmarkStart w:id="16" w:name="_Toc427068618"/>
      <w:r>
        <w:br w:type="page"/>
      </w:r>
    </w:p>
    <w:p w14:paraId="6AD96097" w14:textId="4AF89256" w:rsidR="00710D18" w:rsidRDefault="00710D18" w:rsidP="00C90AD9">
      <w:pPr>
        <w:pStyle w:val="Kop2"/>
        <w:spacing w:line="260" w:lineRule="atLeast"/>
        <w:ind w:left="1418" w:hanging="1418"/>
      </w:pPr>
      <w:bookmarkStart w:id="17" w:name="_Toc467756117"/>
      <w:r w:rsidRPr="00CC099D">
        <w:lastRenderedPageBreak/>
        <w:t>bijlage 9.1 C: Model indieningsformulier voor een gescande versie van de steunverklaring financieel adviseur, steunverklaring (externe) vreemd vermogen verschaffer en/of Financial Close Garantie</w:t>
      </w:r>
      <w:bookmarkEnd w:id="17"/>
    </w:p>
    <w:p w14:paraId="305B82A2" w14:textId="77777777" w:rsidR="00CC099D" w:rsidRPr="00CC099D" w:rsidRDefault="00CC099D" w:rsidP="0082485B">
      <w:pPr>
        <w:spacing w:line="260" w:lineRule="atLeast"/>
      </w:pPr>
    </w:p>
    <w:p w14:paraId="41AF4B68" w14:textId="77777777" w:rsidR="00710D18" w:rsidRDefault="00710D18" w:rsidP="0082485B">
      <w:pPr>
        <w:spacing w:line="260" w:lineRule="atLeast"/>
        <w:rPr>
          <w:rFonts w:cs="Arial"/>
          <w:szCs w:val="18"/>
        </w:rPr>
      </w:pPr>
      <w:r w:rsidRPr="00430C54">
        <w:rPr>
          <w:rFonts w:cs="Arial"/>
          <w:szCs w:val="18"/>
        </w:rPr>
        <w:t xml:space="preserve">[naam </w:t>
      </w:r>
      <w:r>
        <w:rPr>
          <w:rFonts w:cs="Arial"/>
          <w:szCs w:val="18"/>
        </w:rPr>
        <w:t>Inschrijver</w:t>
      </w:r>
      <w:r w:rsidRPr="00430C54">
        <w:rPr>
          <w:rFonts w:cs="Arial"/>
          <w:szCs w:val="18"/>
        </w:rPr>
        <w:t>] dient hierbij</w:t>
      </w:r>
      <w:r>
        <w:rPr>
          <w:rFonts w:cs="Arial"/>
          <w:szCs w:val="18"/>
        </w:rPr>
        <w:t xml:space="preserve"> </w:t>
      </w:r>
      <w:r w:rsidRPr="00430C54">
        <w:rPr>
          <w:rFonts w:cs="Arial"/>
          <w:szCs w:val="18"/>
        </w:rPr>
        <w:t>voor het project [Project]</w:t>
      </w:r>
      <w:r>
        <w:rPr>
          <w:rFonts w:cs="Arial"/>
          <w:szCs w:val="18"/>
        </w:rPr>
        <w:t xml:space="preserve"> – in plaats van een met een elektronische handtekening ondertekende versie - een gescande PDF-versie in van een met een handgeschreven handtekening ondertekende:</w:t>
      </w:r>
    </w:p>
    <w:p w14:paraId="7CECA45A" w14:textId="77777777" w:rsidR="00710D18" w:rsidRDefault="00710D18" w:rsidP="0082485B">
      <w:pPr>
        <w:spacing w:line="260" w:lineRule="atLeast"/>
        <w:rPr>
          <w:rFonts w:cs="Arial"/>
          <w:szCs w:val="18"/>
        </w:rPr>
      </w:pPr>
    </w:p>
    <w:p w14:paraId="1D6A0D27" w14:textId="77777777" w:rsidR="00710D18" w:rsidRPr="00E04166" w:rsidRDefault="00710D18" w:rsidP="0082485B">
      <w:pPr>
        <w:spacing w:line="260" w:lineRule="atLeast"/>
        <w:rPr>
          <w:rFonts w:cs="Arial"/>
          <w:szCs w:val="18"/>
        </w:rPr>
      </w:pPr>
      <w:r w:rsidRPr="00E04166">
        <w:rPr>
          <w:rFonts w:cs="Arial"/>
          <w:szCs w:val="18"/>
        </w:rPr>
        <w:t>[- steunverklaring financieel adviseur (volgens het format in bijlage 9.3]</w:t>
      </w:r>
    </w:p>
    <w:p w14:paraId="08875FC5" w14:textId="77777777" w:rsidR="00710D18" w:rsidRPr="00E04166" w:rsidRDefault="00710D18" w:rsidP="0082485B">
      <w:pPr>
        <w:spacing w:line="260" w:lineRule="atLeast"/>
        <w:rPr>
          <w:rFonts w:cs="Arial"/>
          <w:szCs w:val="18"/>
        </w:rPr>
      </w:pPr>
    </w:p>
    <w:p w14:paraId="4C71D0CC" w14:textId="77777777" w:rsidR="00710D18" w:rsidRPr="00E04166" w:rsidRDefault="00710D18" w:rsidP="0082485B">
      <w:pPr>
        <w:spacing w:line="260" w:lineRule="atLeast"/>
        <w:rPr>
          <w:rFonts w:cs="Arial"/>
          <w:szCs w:val="18"/>
        </w:rPr>
      </w:pPr>
      <w:r w:rsidRPr="00E04166">
        <w:rPr>
          <w:rFonts w:cs="Arial"/>
          <w:szCs w:val="18"/>
        </w:rPr>
        <w:t>[- steunverklaring (externe) vreemd vermogen verschaffer (volgens het format in bijlage 9.4]</w:t>
      </w:r>
    </w:p>
    <w:p w14:paraId="4563FFD8" w14:textId="77777777" w:rsidR="00710D18" w:rsidRPr="00E04166" w:rsidRDefault="00710D18" w:rsidP="0082485B">
      <w:pPr>
        <w:spacing w:line="260" w:lineRule="atLeast"/>
        <w:rPr>
          <w:rFonts w:cs="Arial"/>
          <w:szCs w:val="18"/>
        </w:rPr>
      </w:pPr>
    </w:p>
    <w:p w14:paraId="285AE43A" w14:textId="77777777" w:rsidR="00710D18" w:rsidRPr="00E04166" w:rsidRDefault="00710D18" w:rsidP="0082485B">
      <w:pPr>
        <w:spacing w:line="260" w:lineRule="atLeast"/>
        <w:rPr>
          <w:rFonts w:cs="Arial"/>
          <w:szCs w:val="18"/>
        </w:rPr>
      </w:pPr>
      <w:r w:rsidRPr="00E04166">
        <w:rPr>
          <w:rFonts w:cs="Arial"/>
          <w:szCs w:val="18"/>
        </w:rPr>
        <w:t>[- steunverklaring Europese investeringsbank (volgens het format in bijlage 9.5]</w:t>
      </w:r>
    </w:p>
    <w:p w14:paraId="41F247FB" w14:textId="77777777" w:rsidR="00710D18" w:rsidRPr="00E04166" w:rsidRDefault="00710D18" w:rsidP="0082485B">
      <w:pPr>
        <w:spacing w:line="260" w:lineRule="atLeast"/>
        <w:rPr>
          <w:rFonts w:cs="Arial"/>
          <w:szCs w:val="18"/>
        </w:rPr>
      </w:pPr>
    </w:p>
    <w:p w14:paraId="06C049E5" w14:textId="77777777" w:rsidR="00710D18" w:rsidRPr="00D96440" w:rsidRDefault="00710D18" w:rsidP="0082485B">
      <w:pPr>
        <w:spacing w:line="260" w:lineRule="atLeast"/>
        <w:rPr>
          <w:rFonts w:cs="Arial"/>
          <w:szCs w:val="18"/>
        </w:rPr>
      </w:pPr>
      <w:r w:rsidRPr="00E04166">
        <w:rPr>
          <w:rFonts w:cs="Arial"/>
          <w:szCs w:val="18"/>
        </w:rPr>
        <w:t>[- Financial Close garantie (volgens het format in bijlage 9.6]</w:t>
      </w:r>
      <w:r w:rsidRPr="00E04166">
        <w:rPr>
          <w:rStyle w:val="Voetnootmarkering"/>
          <w:rFonts w:cs="Arial"/>
          <w:szCs w:val="18"/>
        </w:rPr>
        <w:footnoteReference w:id="1"/>
      </w:r>
    </w:p>
    <w:p w14:paraId="19DF8446" w14:textId="77777777" w:rsidR="00710D18" w:rsidRDefault="00710D18" w:rsidP="0082485B">
      <w:pPr>
        <w:spacing w:line="260" w:lineRule="atLeast"/>
        <w:rPr>
          <w:rFonts w:cs="Arial"/>
          <w:szCs w:val="18"/>
        </w:rPr>
      </w:pPr>
    </w:p>
    <w:p w14:paraId="2EE2401B" w14:textId="77777777" w:rsidR="00710D18" w:rsidRPr="00430C54" w:rsidRDefault="00710D18" w:rsidP="0082485B">
      <w:pPr>
        <w:spacing w:line="260" w:lineRule="atLeast"/>
        <w:rPr>
          <w:rFonts w:cs="Arial"/>
          <w:szCs w:val="18"/>
        </w:rPr>
      </w:pPr>
      <w:r w:rsidRPr="00430C54">
        <w:rPr>
          <w:rFonts w:cs="Arial"/>
          <w:szCs w:val="18"/>
        </w:rPr>
        <w:t>en verklaart dat:</w:t>
      </w:r>
    </w:p>
    <w:p w14:paraId="38C21B02" w14:textId="77777777" w:rsidR="00710D18" w:rsidRPr="00430C54" w:rsidRDefault="00710D18" w:rsidP="0082485B">
      <w:pPr>
        <w:spacing w:line="260" w:lineRule="atLeast"/>
        <w:rPr>
          <w:rFonts w:cs="Arial"/>
          <w:szCs w:val="18"/>
        </w:rPr>
      </w:pPr>
    </w:p>
    <w:p w14:paraId="0992F558" w14:textId="77777777" w:rsidR="00710D18" w:rsidRPr="00430C54" w:rsidRDefault="00710D18" w:rsidP="00C90AD9">
      <w:pPr>
        <w:spacing w:line="260" w:lineRule="atLeast"/>
        <w:ind w:left="426" w:hanging="426"/>
        <w:rPr>
          <w:rFonts w:cs="Arial"/>
          <w:szCs w:val="18"/>
        </w:rPr>
      </w:pPr>
      <w:r w:rsidRPr="00430C54">
        <w:rPr>
          <w:rFonts w:cs="Arial"/>
          <w:szCs w:val="18"/>
        </w:rPr>
        <w:t>1.</w:t>
      </w:r>
      <w:r w:rsidRPr="00430C54">
        <w:rPr>
          <w:rFonts w:cs="Arial"/>
          <w:szCs w:val="18"/>
        </w:rPr>
        <w:tab/>
      </w:r>
      <w:r>
        <w:rPr>
          <w:rFonts w:cs="Arial"/>
          <w:szCs w:val="18"/>
        </w:rPr>
        <w:t>Bijgevoegd(e) gescande document(en) daadwerkelijk door de in het document vermelde financieel adviseur/vreemd vermogen verschaffer/garantie verstrekker is/zijn ondertekend en in het bezit zijn van [naam Gegadigde]</w:t>
      </w:r>
      <w:r w:rsidRPr="00430C54">
        <w:rPr>
          <w:rFonts w:cs="Arial"/>
          <w:szCs w:val="18"/>
        </w:rPr>
        <w:t xml:space="preserve">; </w:t>
      </w:r>
    </w:p>
    <w:p w14:paraId="65DAEDBC" w14:textId="77777777" w:rsidR="00710D18" w:rsidRPr="00430C54" w:rsidRDefault="00710D18" w:rsidP="00C90AD9">
      <w:pPr>
        <w:spacing w:line="260" w:lineRule="atLeast"/>
        <w:ind w:left="426" w:hanging="426"/>
        <w:rPr>
          <w:rFonts w:cs="Arial"/>
          <w:szCs w:val="18"/>
        </w:rPr>
      </w:pPr>
      <w:r w:rsidRPr="00430C54">
        <w:rPr>
          <w:rFonts w:cs="Arial"/>
          <w:szCs w:val="18"/>
        </w:rPr>
        <w:t>2.</w:t>
      </w:r>
      <w:r w:rsidRPr="00430C54">
        <w:rPr>
          <w:rFonts w:cs="Arial"/>
          <w:szCs w:val="18"/>
        </w:rPr>
        <w:tab/>
      </w:r>
      <w:r w:rsidRPr="00430C54">
        <w:rPr>
          <w:rFonts w:cs="Arial"/>
          <w:szCs w:val="18"/>
        </w:rPr>
        <w:tab/>
      </w:r>
      <w:r>
        <w:rPr>
          <w:rFonts w:cs="Arial"/>
          <w:szCs w:val="18"/>
        </w:rPr>
        <w:t xml:space="preserve">[naam Gegadigde] er zorg voor zal dragen dat de originelen van bijgevoegd(e) gescande document(en) </w:t>
      </w:r>
      <w:r w:rsidR="00232F83">
        <w:rPr>
          <w:rFonts w:cs="Arial"/>
          <w:szCs w:val="18"/>
        </w:rPr>
        <w:t>voor de</w:t>
      </w:r>
      <w:r>
        <w:rPr>
          <w:rFonts w:cs="Arial"/>
          <w:szCs w:val="18"/>
        </w:rPr>
        <w:t xml:space="preserve"> </w:t>
      </w:r>
      <w:r>
        <w:rPr>
          <w:color w:val="000000"/>
          <w:szCs w:val="18"/>
        </w:rPr>
        <w:t>sluiting van de inschrijvingstermijn door de Aanbesteder ontvangen zijn</w:t>
      </w:r>
      <w:r w:rsidRPr="00430C54">
        <w:rPr>
          <w:rFonts w:cs="Arial"/>
          <w:szCs w:val="18"/>
        </w:rPr>
        <w:t>.</w:t>
      </w:r>
    </w:p>
    <w:p w14:paraId="1ADF2B0D" w14:textId="77777777" w:rsidR="00710D18" w:rsidRPr="00430C54" w:rsidRDefault="00710D18" w:rsidP="00C90AD9">
      <w:pPr>
        <w:spacing w:line="260" w:lineRule="atLeast"/>
        <w:ind w:left="426" w:hanging="426"/>
        <w:rPr>
          <w:rFonts w:cs="Arial"/>
          <w:szCs w:val="18"/>
        </w:rPr>
      </w:pPr>
    </w:p>
    <w:p w14:paraId="7E835ED2" w14:textId="77777777" w:rsidR="00710D18" w:rsidRPr="00430C54" w:rsidRDefault="00710D18" w:rsidP="0082485B">
      <w:pPr>
        <w:spacing w:line="260" w:lineRule="atLeast"/>
        <w:rPr>
          <w:rFonts w:cs="Arial"/>
          <w:szCs w:val="18"/>
        </w:rPr>
      </w:pPr>
    </w:p>
    <w:p w14:paraId="10D99AF9" w14:textId="77777777" w:rsidR="00710D18" w:rsidRPr="00430C54" w:rsidRDefault="00710D18" w:rsidP="0082485B">
      <w:pPr>
        <w:spacing w:line="260" w:lineRule="atLeast"/>
        <w:rPr>
          <w:rFonts w:cs="Arial"/>
          <w:szCs w:val="18"/>
        </w:rPr>
      </w:pPr>
      <w:r w:rsidRPr="00430C54">
        <w:rPr>
          <w:rFonts w:cs="Arial"/>
          <w:szCs w:val="18"/>
        </w:rPr>
        <w:t>Aldus getekend te [plaats], [datum]</w:t>
      </w:r>
    </w:p>
    <w:p w14:paraId="071AFF87" w14:textId="77777777" w:rsidR="00710D18" w:rsidRPr="00430C54" w:rsidRDefault="00710D18" w:rsidP="0082485B">
      <w:pPr>
        <w:spacing w:line="260" w:lineRule="atLeast"/>
        <w:rPr>
          <w:rFonts w:cs="Arial"/>
          <w:szCs w:val="18"/>
        </w:rPr>
      </w:pPr>
    </w:p>
    <w:p w14:paraId="31C992F2" w14:textId="77777777" w:rsidR="00710D18" w:rsidRPr="00430C54" w:rsidRDefault="00710D18" w:rsidP="0082485B">
      <w:pPr>
        <w:spacing w:line="260" w:lineRule="atLeast"/>
        <w:rPr>
          <w:rFonts w:cs="Arial"/>
          <w:szCs w:val="18"/>
        </w:rPr>
      </w:pPr>
      <w:r w:rsidRPr="00430C54">
        <w:rPr>
          <w:rFonts w:cs="Arial"/>
          <w:szCs w:val="18"/>
        </w:rPr>
        <w:t xml:space="preserve">[naam </w:t>
      </w:r>
      <w:r>
        <w:rPr>
          <w:rFonts w:cs="Arial"/>
          <w:szCs w:val="18"/>
        </w:rPr>
        <w:t>Inschrijver</w:t>
      </w:r>
      <w:r w:rsidRPr="00430C54">
        <w:rPr>
          <w:rFonts w:cs="Arial"/>
          <w:szCs w:val="18"/>
        </w:rPr>
        <w:t xml:space="preserve">], </w:t>
      </w:r>
    </w:p>
    <w:p w14:paraId="1D170A89" w14:textId="77777777" w:rsidR="00710D18" w:rsidRPr="00430C54" w:rsidRDefault="00710D18" w:rsidP="0082485B">
      <w:pPr>
        <w:spacing w:line="260" w:lineRule="atLeast"/>
        <w:rPr>
          <w:rFonts w:cs="Arial"/>
          <w:szCs w:val="18"/>
        </w:rPr>
      </w:pPr>
    </w:p>
    <w:p w14:paraId="17FBDB3A" w14:textId="77777777" w:rsidR="00710D18" w:rsidRPr="00430C54" w:rsidRDefault="00710D18" w:rsidP="0082485B">
      <w:pPr>
        <w:spacing w:line="260" w:lineRule="atLeast"/>
        <w:rPr>
          <w:rFonts w:cs="Arial"/>
          <w:szCs w:val="18"/>
        </w:rPr>
      </w:pPr>
      <w:r w:rsidRPr="00430C54">
        <w:rPr>
          <w:rFonts w:cs="Arial"/>
          <w:szCs w:val="18"/>
        </w:rPr>
        <w:t>[naam vertegenwoordigingsbevoegd natuurlijk persoon]</w:t>
      </w:r>
    </w:p>
    <w:p w14:paraId="3415EF0D" w14:textId="77777777" w:rsidR="00710D18" w:rsidRPr="00430C54" w:rsidRDefault="00710D18" w:rsidP="0082485B">
      <w:pPr>
        <w:spacing w:line="260" w:lineRule="atLeast"/>
        <w:rPr>
          <w:rFonts w:cs="Arial"/>
          <w:szCs w:val="18"/>
        </w:rPr>
      </w:pPr>
    </w:p>
    <w:p w14:paraId="48809B4A" w14:textId="77777777" w:rsidR="00710D18" w:rsidRPr="00430C54" w:rsidRDefault="00710D18" w:rsidP="0082485B">
      <w:pPr>
        <w:spacing w:line="260" w:lineRule="atLeast"/>
        <w:rPr>
          <w:rFonts w:cs="Arial"/>
          <w:szCs w:val="18"/>
        </w:rPr>
      </w:pPr>
      <w:r w:rsidRPr="00430C54">
        <w:rPr>
          <w:rFonts w:cs="Arial"/>
          <w:szCs w:val="18"/>
        </w:rPr>
        <w:t>[functie]</w:t>
      </w:r>
    </w:p>
    <w:p w14:paraId="08D2505C" w14:textId="77777777" w:rsidR="00710D18" w:rsidRPr="00430C54" w:rsidRDefault="00710D18" w:rsidP="0082485B">
      <w:pPr>
        <w:spacing w:line="260" w:lineRule="atLeast"/>
        <w:rPr>
          <w:rFonts w:cs="Arial"/>
          <w:szCs w:val="18"/>
        </w:rPr>
      </w:pPr>
    </w:p>
    <w:p w14:paraId="0761912C" w14:textId="77777777" w:rsidR="00710D18" w:rsidRPr="00430C54" w:rsidRDefault="00710D18" w:rsidP="0082485B">
      <w:pPr>
        <w:spacing w:line="260" w:lineRule="atLeast"/>
        <w:rPr>
          <w:rFonts w:cs="Arial"/>
          <w:szCs w:val="18"/>
        </w:rPr>
      </w:pPr>
      <w:r w:rsidRPr="00430C54">
        <w:rPr>
          <w:rFonts w:cs="Arial"/>
          <w:szCs w:val="18"/>
        </w:rPr>
        <w:t>[handtekening]</w:t>
      </w:r>
      <w:r w:rsidRPr="00430C54">
        <w:rPr>
          <w:rFonts w:cs="Arial"/>
          <w:szCs w:val="18"/>
        </w:rPr>
        <w:tab/>
      </w:r>
    </w:p>
    <w:p w14:paraId="450AFDDB" w14:textId="77777777" w:rsidR="00710D18" w:rsidRPr="00430C54" w:rsidRDefault="00710D18" w:rsidP="0082485B">
      <w:pPr>
        <w:spacing w:line="260" w:lineRule="atLeast"/>
        <w:rPr>
          <w:rFonts w:cs="Arial"/>
          <w:szCs w:val="18"/>
        </w:rPr>
      </w:pPr>
      <w:r w:rsidRPr="00430C54">
        <w:rPr>
          <w:rFonts w:cs="Arial"/>
          <w:szCs w:val="18"/>
        </w:rPr>
        <w:br w:type="page"/>
      </w:r>
    </w:p>
    <w:p w14:paraId="51B98F3A" w14:textId="77777777" w:rsidR="00710D18" w:rsidRPr="00430C54" w:rsidRDefault="00710D18" w:rsidP="0082485B">
      <w:pPr>
        <w:pStyle w:val="Kop2"/>
        <w:spacing w:line="260" w:lineRule="atLeast"/>
      </w:pPr>
      <w:bookmarkStart w:id="18" w:name="_Toc452539826"/>
      <w:bookmarkStart w:id="19" w:name="_Toc467756118"/>
      <w:r w:rsidRPr="00430C54">
        <w:lastRenderedPageBreak/>
        <w:t>bijlage 9.2: Modelformulier steunverklaring Aandeelhouders</w:t>
      </w:r>
      <w:bookmarkEnd w:id="15"/>
      <w:bookmarkEnd w:id="16"/>
      <w:bookmarkEnd w:id="18"/>
      <w:bookmarkEnd w:id="19"/>
      <w:r w:rsidRPr="00430C54">
        <w:t xml:space="preserve"> </w:t>
      </w:r>
    </w:p>
    <w:p w14:paraId="0038D482" w14:textId="77777777" w:rsidR="00710D18" w:rsidRPr="00430C54" w:rsidRDefault="00710D18" w:rsidP="0082485B">
      <w:pPr>
        <w:spacing w:line="260" w:lineRule="atLeast"/>
        <w:rPr>
          <w:rFonts w:cs="Arial"/>
          <w:szCs w:val="18"/>
        </w:rPr>
      </w:pPr>
    </w:p>
    <w:p w14:paraId="1F3D339B" w14:textId="77777777" w:rsidR="00710D18" w:rsidRPr="00430C54" w:rsidRDefault="00710D18" w:rsidP="0082485B">
      <w:pPr>
        <w:spacing w:line="260" w:lineRule="atLeast"/>
        <w:rPr>
          <w:rFonts w:cs="Arial"/>
          <w:szCs w:val="18"/>
        </w:rPr>
      </w:pPr>
      <w:r w:rsidRPr="00430C54">
        <w:rPr>
          <w:rFonts w:cs="Arial"/>
          <w:szCs w:val="18"/>
        </w:rPr>
        <w:t xml:space="preserve">[Naam Aandeelhouder] participeert voor [percentage]% in [naam Inschrijver]. </w:t>
      </w:r>
    </w:p>
    <w:p w14:paraId="09F17384" w14:textId="77777777" w:rsidR="00710D18" w:rsidRPr="00430C54" w:rsidRDefault="00710D18" w:rsidP="0082485B">
      <w:pPr>
        <w:spacing w:line="260" w:lineRule="atLeast"/>
        <w:rPr>
          <w:rFonts w:cs="Arial"/>
          <w:szCs w:val="18"/>
        </w:rPr>
      </w:pPr>
    </w:p>
    <w:p w14:paraId="0EE94548" w14:textId="77777777" w:rsidR="00710D18" w:rsidRPr="00430C54" w:rsidRDefault="00710D18" w:rsidP="0082485B">
      <w:pPr>
        <w:spacing w:line="260" w:lineRule="atLeast"/>
        <w:rPr>
          <w:rFonts w:cs="Arial"/>
          <w:szCs w:val="18"/>
        </w:rPr>
      </w:pPr>
      <w:r w:rsidRPr="00430C54">
        <w:rPr>
          <w:rFonts w:cs="Arial"/>
          <w:szCs w:val="18"/>
        </w:rPr>
        <w:t xml:space="preserve">[Naam Aandeelhouder] bevestigt dat, onder de voorwaarde dat aan [naam Gegadigde] wordt gegund, [naam Aandeelhouder] overeenkomstig haar deelneming in [naam Gegadigde] een bedrag zal investeren, dat naar rato van deelneming wordt ingebracht en maximaal € [bedrag] miljoen in de vorm van eigen vermogen in en/of achtergestelde lening aan Opdrachtnemer bedraagt. </w:t>
      </w:r>
    </w:p>
    <w:p w14:paraId="261382B8" w14:textId="77777777" w:rsidR="00710D18" w:rsidRPr="00430C54" w:rsidRDefault="00710D18" w:rsidP="0082485B">
      <w:pPr>
        <w:spacing w:line="260" w:lineRule="atLeast"/>
        <w:rPr>
          <w:rFonts w:cs="Arial"/>
          <w:szCs w:val="18"/>
        </w:rPr>
      </w:pPr>
    </w:p>
    <w:p w14:paraId="558AA316" w14:textId="77777777" w:rsidR="00710D18" w:rsidRPr="00430C54" w:rsidRDefault="00710D18" w:rsidP="0082485B">
      <w:pPr>
        <w:spacing w:line="260" w:lineRule="atLeast"/>
        <w:rPr>
          <w:rFonts w:cs="Arial"/>
          <w:szCs w:val="18"/>
        </w:rPr>
      </w:pPr>
      <w:r w:rsidRPr="00430C54">
        <w:rPr>
          <w:rFonts w:cs="Arial"/>
          <w:szCs w:val="18"/>
        </w:rPr>
        <w:t xml:space="preserve">[Naam Aandeelhouder] bevestigt dat de Inschrijving d.d. [datum] is voorzien van een aanbieding van </w:t>
      </w:r>
      <w:proofErr w:type="spellStart"/>
      <w:r w:rsidRPr="00430C54">
        <w:rPr>
          <w:rFonts w:cs="Arial"/>
          <w:szCs w:val="18"/>
        </w:rPr>
        <w:t>vreemdvermogen</w:t>
      </w:r>
      <w:proofErr w:type="spellEnd"/>
      <w:r w:rsidRPr="00430C54">
        <w:rPr>
          <w:rFonts w:cs="Arial"/>
          <w:szCs w:val="18"/>
        </w:rPr>
        <w:t xml:space="preserve"> verschaffers ter completering van de financiering van het Project. </w:t>
      </w:r>
    </w:p>
    <w:p w14:paraId="429F5F74" w14:textId="77777777" w:rsidR="00710D18" w:rsidRPr="00430C54" w:rsidRDefault="00710D18" w:rsidP="0082485B">
      <w:pPr>
        <w:spacing w:line="260" w:lineRule="atLeast"/>
        <w:rPr>
          <w:rFonts w:cs="Arial"/>
          <w:szCs w:val="18"/>
        </w:rPr>
      </w:pPr>
    </w:p>
    <w:p w14:paraId="771DC485" w14:textId="77777777" w:rsidR="00710D18" w:rsidRPr="00430C54" w:rsidRDefault="00710D18" w:rsidP="0082485B">
      <w:pPr>
        <w:spacing w:line="260" w:lineRule="atLeast"/>
        <w:rPr>
          <w:rFonts w:cs="Arial"/>
          <w:szCs w:val="18"/>
        </w:rPr>
      </w:pPr>
      <w:r w:rsidRPr="00430C54">
        <w:rPr>
          <w:rFonts w:cs="Arial"/>
          <w:szCs w:val="18"/>
        </w:rPr>
        <w:t>Deze steunverklaring wordt uitsluitend verstrekt ten behoeve van [naam Inschrijver] en geen andere (rechts)persoon is gerechtigd op deze verklaring te vertrouwen of daaraan rechten te ontlenen.</w:t>
      </w:r>
    </w:p>
    <w:p w14:paraId="4C092B49" w14:textId="77777777" w:rsidR="00710D18" w:rsidRPr="00430C54" w:rsidRDefault="00710D18" w:rsidP="0082485B">
      <w:pPr>
        <w:spacing w:line="260" w:lineRule="atLeast"/>
        <w:rPr>
          <w:rFonts w:cs="Arial"/>
          <w:szCs w:val="18"/>
        </w:rPr>
      </w:pPr>
    </w:p>
    <w:p w14:paraId="16CE6ADC" w14:textId="77777777" w:rsidR="00710D18" w:rsidRPr="00430C54" w:rsidRDefault="00710D18" w:rsidP="0082485B">
      <w:pPr>
        <w:spacing w:line="260" w:lineRule="atLeast"/>
        <w:rPr>
          <w:rFonts w:cs="Arial"/>
          <w:szCs w:val="18"/>
        </w:rPr>
      </w:pPr>
      <w:r w:rsidRPr="00430C54">
        <w:rPr>
          <w:rFonts w:cs="Arial"/>
          <w:szCs w:val="18"/>
        </w:rPr>
        <w:t>Deze steunverklaring is onderworpen aan Nederlands recht.</w:t>
      </w:r>
    </w:p>
    <w:p w14:paraId="07E63D83" w14:textId="77777777" w:rsidR="00710D18" w:rsidRPr="00430C54" w:rsidRDefault="00710D18" w:rsidP="0082485B">
      <w:pPr>
        <w:spacing w:line="260" w:lineRule="atLeast"/>
        <w:rPr>
          <w:rFonts w:cs="Arial"/>
          <w:szCs w:val="18"/>
        </w:rPr>
      </w:pPr>
    </w:p>
    <w:p w14:paraId="26D277EC" w14:textId="77777777" w:rsidR="00710D18" w:rsidRPr="00430C54" w:rsidRDefault="00710D18" w:rsidP="0082485B">
      <w:pPr>
        <w:spacing w:line="260" w:lineRule="atLeast"/>
        <w:rPr>
          <w:rFonts w:cs="Arial"/>
          <w:szCs w:val="18"/>
        </w:rPr>
      </w:pPr>
    </w:p>
    <w:p w14:paraId="734F6E73" w14:textId="77777777" w:rsidR="00710D18" w:rsidRPr="00430C54" w:rsidRDefault="00710D18" w:rsidP="0082485B">
      <w:pPr>
        <w:spacing w:line="260" w:lineRule="atLeast"/>
        <w:rPr>
          <w:rFonts w:cs="Arial"/>
          <w:szCs w:val="18"/>
        </w:rPr>
      </w:pPr>
      <w:r w:rsidRPr="00430C54">
        <w:rPr>
          <w:rFonts w:cs="Arial"/>
          <w:szCs w:val="18"/>
        </w:rPr>
        <w:t>[naam Aandeelhouder]</w:t>
      </w:r>
    </w:p>
    <w:p w14:paraId="494D2A30" w14:textId="77777777" w:rsidR="00710D18" w:rsidRPr="00430C54" w:rsidRDefault="00710D18" w:rsidP="0082485B">
      <w:pPr>
        <w:spacing w:line="260" w:lineRule="atLeast"/>
        <w:rPr>
          <w:rFonts w:cs="Arial"/>
          <w:szCs w:val="18"/>
        </w:rPr>
      </w:pPr>
    </w:p>
    <w:p w14:paraId="30584962" w14:textId="77777777" w:rsidR="00710D18" w:rsidRPr="00430C54" w:rsidRDefault="00710D18" w:rsidP="0082485B">
      <w:pPr>
        <w:spacing w:line="260" w:lineRule="atLeast"/>
        <w:rPr>
          <w:rFonts w:cs="Arial"/>
          <w:szCs w:val="18"/>
        </w:rPr>
      </w:pPr>
      <w:r w:rsidRPr="00430C54">
        <w:rPr>
          <w:rFonts w:cs="Arial"/>
          <w:szCs w:val="18"/>
        </w:rPr>
        <w:t>[naam vertegenwoordigingsbevoegd natuurlijk persoon]</w:t>
      </w:r>
    </w:p>
    <w:p w14:paraId="4603F531" w14:textId="77777777" w:rsidR="00710D18" w:rsidRPr="00430C54" w:rsidRDefault="00710D18" w:rsidP="0082485B">
      <w:pPr>
        <w:spacing w:line="260" w:lineRule="atLeast"/>
        <w:rPr>
          <w:rFonts w:cs="Arial"/>
          <w:szCs w:val="18"/>
        </w:rPr>
      </w:pPr>
    </w:p>
    <w:p w14:paraId="20E2224F" w14:textId="77777777" w:rsidR="00710D18" w:rsidRPr="00430C54" w:rsidRDefault="00710D18" w:rsidP="0082485B">
      <w:pPr>
        <w:spacing w:line="260" w:lineRule="atLeast"/>
        <w:rPr>
          <w:rFonts w:cs="Arial"/>
          <w:szCs w:val="18"/>
        </w:rPr>
      </w:pPr>
      <w:r w:rsidRPr="00430C54">
        <w:rPr>
          <w:rFonts w:cs="Arial"/>
          <w:szCs w:val="18"/>
        </w:rPr>
        <w:t>[functie]</w:t>
      </w:r>
    </w:p>
    <w:p w14:paraId="1E4AEB72" w14:textId="77777777" w:rsidR="00710D18" w:rsidRPr="00430C54" w:rsidRDefault="00710D18" w:rsidP="0082485B">
      <w:pPr>
        <w:spacing w:line="260" w:lineRule="atLeast"/>
        <w:rPr>
          <w:rFonts w:cs="Arial"/>
          <w:szCs w:val="18"/>
        </w:rPr>
      </w:pPr>
    </w:p>
    <w:p w14:paraId="50580C99" w14:textId="123D8EF6" w:rsidR="00710D18" w:rsidRPr="00430C54" w:rsidRDefault="00710D18" w:rsidP="00C90AD9">
      <w:pPr>
        <w:spacing w:line="260" w:lineRule="atLeast"/>
      </w:pPr>
      <w:r w:rsidRPr="00430C54">
        <w:rPr>
          <w:rFonts w:cs="Arial"/>
          <w:szCs w:val="18"/>
        </w:rPr>
        <w:t>[handtekening]</w:t>
      </w:r>
      <w:bookmarkStart w:id="20" w:name="_Toc452476621"/>
      <w:bookmarkEnd w:id="20"/>
    </w:p>
    <w:p w14:paraId="1DAFC520" w14:textId="77777777" w:rsidR="00AD038B" w:rsidRPr="00430C54" w:rsidRDefault="00710D18" w:rsidP="0082485B">
      <w:pPr>
        <w:pStyle w:val="Kop2"/>
        <w:spacing w:line="260" w:lineRule="atLeast"/>
      </w:pPr>
      <w:r w:rsidRPr="00430C54">
        <w:br w:type="page"/>
      </w:r>
      <w:bookmarkStart w:id="21" w:name="_Toc453850256"/>
      <w:bookmarkStart w:id="22" w:name="_Toc266807261"/>
      <w:bookmarkStart w:id="23" w:name="_Toc427068619"/>
      <w:bookmarkStart w:id="24" w:name="_Toc452539827"/>
    </w:p>
    <w:p w14:paraId="791A2862" w14:textId="77777777" w:rsidR="00AD038B" w:rsidRPr="00430C54" w:rsidRDefault="00AD038B" w:rsidP="0082485B">
      <w:pPr>
        <w:pStyle w:val="Kop2"/>
        <w:spacing w:line="260" w:lineRule="atLeast"/>
      </w:pPr>
      <w:bookmarkStart w:id="25" w:name="_Toc467756119"/>
      <w:r w:rsidRPr="00430C54">
        <w:lastRenderedPageBreak/>
        <w:t>bijlage 9.3: Modelformulier steunverklaring financieel adviseur</w:t>
      </w:r>
      <w:bookmarkEnd w:id="21"/>
      <w:bookmarkEnd w:id="25"/>
    </w:p>
    <w:p w14:paraId="7B8C23B8" w14:textId="77777777" w:rsidR="00AD038B" w:rsidRPr="00430C54" w:rsidRDefault="00AD038B" w:rsidP="0082485B">
      <w:pPr>
        <w:spacing w:line="260" w:lineRule="atLeast"/>
        <w:rPr>
          <w:rFonts w:cs="Arial"/>
        </w:rPr>
      </w:pPr>
    </w:p>
    <w:p w14:paraId="131D78DE" w14:textId="77777777" w:rsidR="00AD038B" w:rsidRPr="00430C54" w:rsidRDefault="00AD038B" w:rsidP="0082485B">
      <w:pPr>
        <w:spacing w:line="260" w:lineRule="atLeast"/>
        <w:rPr>
          <w:rFonts w:cs="Arial"/>
        </w:rPr>
      </w:pPr>
      <w:r w:rsidRPr="00430C54">
        <w:rPr>
          <w:rFonts w:cs="Arial"/>
        </w:rPr>
        <w:t>[Naam financieel adviseur] is door [naam Inschrijver] aangesteld als financieel adviseur voor d</w:t>
      </w:r>
      <w:r>
        <w:rPr>
          <w:rFonts w:cs="Arial"/>
        </w:rPr>
        <w:t>e financiering van het Project Afsluitdijk</w:t>
      </w:r>
      <w:r w:rsidRPr="00430C54">
        <w:rPr>
          <w:rFonts w:cs="Arial"/>
        </w:rPr>
        <w:t>.</w:t>
      </w:r>
    </w:p>
    <w:p w14:paraId="6CB2960B" w14:textId="77777777" w:rsidR="00AD038B" w:rsidRPr="00430C54" w:rsidRDefault="00AD038B" w:rsidP="0082485B">
      <w:pPr>
        <w:spacing w:line="260" w:lineRule="atLeast"/>
        <w:rPr>
          <w:rFonts w:cs="Arial"/>
        </w:rPr>
      </w:pPr>
    </w:p>
    <w:p w14:paraId="1A330315" w14:textId="77777777" w:rsidR="00AD038B" w:rsidRPr="00430C54" w:rsidRDefault="00AD038B" w:rsidP="0082485B">
      <w:pPr>
        <w:spacing w:line="260" w:lineRule="atLeast"/>
        <w:rPr>
          <w:rFonts w:cs="Arial"/>
        </w:rPr>
      </w:pPr>
      <w:r w:rsidRPr="00430C54">
        <w:rPr>
          <w:rFonts w:cs="Arial"/>
        </w:rPr>
        <w:t xml:space="preserve">In de hoedanigheid van financieel adviseur van [naam Inschrijver] verklaart [Naam financieel adviseur] dat de Inschrijving d.d. </w:t>
      </w:r>
      <w:r>
        <w:rPr>
          <w:rFonts w:cs="Arial"/>
        </w:rPr>
        <w:t>26-01-2018</w:t>
      </w:r>
      <w:r w:rsidRPr="00430C54">
        <w:rPr>
          <w:rFonts w:cs="Arial"/>
        </w:rPr>
        <w:t>:</w:t>
      </w:r>
    </w:p>
    <w:p w14:paraId="320A0370" w14:textId="77777777" w:rsidR="00AD038B" w:rsidRPr="00430C54" w:rsidRDefault="00AD038B" w:rsidP="0082485B">
      <w:pPr>
        <w:spacing w:line="260" w:lineRule="atLeast"/>
        <w:rPr>
          <w:rFonts w:cs="Arial"/>
        </w:rPr>
      </w:pPr>
    </w:p>
    <w:p w14:paraId="4401B8DD" w14:textId="3F71BA98" w:rsidR="00AD038B" w:rsidRPr="00C90AD9" w:rsidRDefault="00AD038B" w:rsidP="00F55548">
      <w:pPr>
        <w:pStyle w:val="Plattetekst"/>
        <w:numPr>
          <w:ilvl w:val="0"/>
          <w:numId w:val="100"/>
        </w:numPr>
        <w:spacing w:after="0" w:line="260" w:lineRule="atLeast"/>
        <w:ind w:left="426" w:hanging="426"/>
        <w:rPr>
          <w:szCs w:val="18"/>
        </w:rPr>
      </w:pPr>
      <w:r w:rsidRPr="00C90AD9">
        <w:rPr>
          <w:szCs w:val="18"/>
        </w:rPr>
        <w:t xml:space="preserve">aansluit bij de financiële raming en de planning zoals deze [naam Inschrijver] voor ogen staat; </w:t>
      </w:r>
    </w:p>
    <w:p w14:paraId="41053EF1" w14:textId="1EF91CCB" w:rsidR="00AD038B" w:rsidRPr="00C90AD9" w:rsidRDefault="00AD038B" w:rsidP="00F55548">
      <w:pPr>
        <w:pStyle w:val="Plattetekst"/>
        <w:numPr>
          <w:ilvl w:val="0"/>
          <w:numId w:val="100"/>
        </w:numPr>
        <w:spacing w:after="0" w:line="260" w:lineRule="atLeast"/>
        <w:ind w:left="426" w:hanging="426"/>
        <w:rPr>
          <w:szCs w:val="18"/>
        </w:rPr>
      </w:pPr>
      <w:r w:rsidRPr="00C90AD9">
        <w:rPr>
          <w:szCs w:val="18"/>
        </w:rPr>
        <w:t>voldoende robuust is om [naam Inschrijver] onder normale omstandigheden aan al haar financiële verplichtingen voortvloeiend uit de DBFM-Overeenkomst te kunnen laten voldoen; en</w:t>
      </w:r>
    </w:p>
    <w:p w14:paraId="6ED212BB" w14:textId="0D233841" w:rsidR="00AD038B" w:rsidRPr="00C90AD9" w:rsidRDefault="00AD038B" w:rsidP="00F55548">
      <w:pPr>
        <w:pStyle w:val="Plattetekst"/>
        <w:numPr>
          <w:ilvl w:val="0"/>
          <w:numId w:val="100"/>
        </w:numPr>
        <w:spacing w:after="0" w:line="260" w:lineRule="atLeast"/>
        <w:ind w:left="426" w:hanging="426"/>
        <w:rPr>
          <w:szCs w:val="18"/>
        </w:rPr>
      </w:pPr>
      <w:r w:rsidRPr="00C90AD9">
        <w:rPr>
          <w:szCs w:val="18"/>
        </w:rPr>
        <w:t>duidelijk maakt hoe [naam Inschrijver] voldoende financiering voor het Project aantrekt om [naam Inschrijver] onder normale omstandigheden aan al haar financiële verplichtingen voortvloeiend uit de DBFM-Overeenk</w:t>
      </w:r>
      <w:r w:rsidR="00C90AD9">
        <w:rPr>
          <w:szCs w:val="18"/>
        </w:rPr>
        <w:t xml:space="preserve">omst te kunnen laten voldoen; </w:t>
      </w:r>
    </w:p>
    <w:p w14:paraId="0C257AC9" w14:textId="61DBBFCA" w:rsidR="00AD038B" w:rsidRPr="003B2745" w:rsidRDefault="00AD038B" w:rsidP="00F55548">
      <w:pPr>
        <w:pStyle w:val="Plattetekst"/>
        <w:numPr>
          <w:ilvl w:val="0"/>
          <w:numId w:val="100"/>
        </w:numPr>
        <w:spacing w:after="0" w:line="260" w:lineRule="atLeast"/>
        <w:ind w:left="426" w:hanging="426"/>
        <w:rPr>
          <w:szCs w:val="18"/>
        </w:rPr>
      </w:pPr>
      <w:r w:rsidRPr="003B2745">
        <w:rPr>
          <w:szCs w:val="18"/>
        </w:rPr>
        <w:t>is voorzien van steunverklaringen van (externe) vreemd vermogen verschaffers voor een totaalbed</w:t>
      </w:r>
      <w:r w:rsidR="00FB4270">
        <w:rPr>
          <w:szCs w:val="18"/>
        </w:rPr>
        <w:t>rag van € [</w:t>
      </w:r>
      <w:r w:rsidRPr="003B2745">
        <w:rPr>
          <w:szCs w:val="18"/>
        </w:rPr>
        <w:t xml:space="preserve">bedrag]. </w:t>
      </w:r>
    </w:p>
    <w:p w14:paraId="14E430C9" w14:textId="77777777" w:rsidR="00AD038B" w:rsidRPr="00430C54" w:rsidDel="003758A7" w:rsidRDefault="00AD038B" w:rsidP="0082485B">
      <w:pPr>
        <w:spacing w:line="260" w:lineRule="atLeast"/>
        <w:rPr>
          <w:rFonts w:cs="Arial"/>
        </w:rPr>
      </w:pPr>
    </w:p>
    <w:p w14:paraId="06C3CDA9" w14:textId="1B31CCFD" w:rsidR="00AD038B" w:rsidRPr="00430C54" w:rsidRDefault="00AD038B" w:rsidP="00C90AD9">
      <w:pPr>
        <w:pStyle w:val="Plattetekst"/>
        <w:spacing w:line="260" w:lineRule="atLeast"/>
        <w:rPr>
          <w:szCs w:val="18"/>
        </w:rPr>
      </w:pPr>
      <w:r w:rsidRPr="00430C54">
        <w:rPr>
          <w:szCs w:val="18"/>
        </w:rPr>
        <w:t>Deze steunverklaring wordt uitsluitend verstrekt ten behoeve van [naam Inschrijver] en geen andere (rechts)persoon is gerechtigd op deze verklaring te vertrouwen of daaraan rechten te ontlenen.</w:t>
      </w:r>
    </w:p>
    <w:p w14:paraId="20B58B56" w14:textId="77777777" w:rsidR="00AD038B" w:rsidRPr="00430C54" w:rsidRDefault="00AD038B" w:rsidP="0082485B">
      <w:pPr>
        <w:spacing w:line="260" w:lineRule="atLeast"/>
        <w:ind w:left="720" w:hanging="720"/>
        <w:rPr>
          <w:rFonts w:cs="Arial"/>
        </w:rPr>
      </w:pPr>
      <w:r w:rsidRPr="00430C54">
        <w:t>Deze steunverklaring is onderworpen aan Nederlands recht.</w:t>
      </w:r>
    </w:p>
    <w:p w14:paraId="6FAF2BE5" w14:textId="77777777" w:rsidR="00AD038B" w:rsidRPr="00430C54" w:rsidRDefault="00AD038B" w:rsidP="0082485B">
      <w:pPr>
        <w:spacing w:line="260" w:lineRule="atLeast"/>
        <w:rPr>
          <w:rFonts w:cs="Arial"/>
        </w:rPr>
      </w:pPr>
    </w:p>
    <w:p w14:paraId="2E33DF3D" w14:textId="6091C24D" w:rsidR="00AD038B" w:rsidRPr="00430C54" w:rsidRDefault="00AD038B" w:rsidP="0082485B">
      <w:pPr>
        <w:spacing w:line="260" w:lineRule="atLeast"/>
        <w:rPr>
          <w:rFonts w:cs="Arial"/>
        </w:rPr>
      </w:pPr>
    </w:p>
    <w:p w14:paraId="1707E1FB" w14:textId="77777777" w:rsidR="00AD038B" w:rsidRPr="00430C54" w:rsidRDefault="00AD038B" w:rsidP="0082485B">
      <w:pPr>
        <w:spacing w:line="260" w:lineRule="atLeast"/>
        <w:rPr>
          <w:rFonts w:cs="Arial"/>
        </w:rPr>
      </w:pPr>
      <w:r w:rsidRPr="00430C54">
        <w:rPr>
          <w:rFonts w:cs="Arial"/>
        </w:rPr>
        <w:t>[naam financieel adviseur]</w:t>
      </w:r>
    </w:p>
    <w:p w14:paraId="24752437" w14:textId="77777777" w:rsidR="00AD038B" w:rsidRPr="00430C54" w:rsidRDefault="00AD038B" w:rsidP="0082485B">
      <w:pPr>
        <w:spacing w:line="260" w:lineRule="atLeast"/>
        <w:rPr>
          <w:rFonts w:cs="Arial"/>
        </w:rPr>
      </w:pPr>
    </w:p>
    <w:p w14:paraId="3CFB1724" w14:textId="77777777" w:rsidR="00AD038B" w:rsidRPr="00430C54" w:rsidRDefault="00AD038B" w:rsidP="0082485B">
      <w:pPr>
        <w:spacing w:line="260" w:lineRule="atLeast"/>
        <w:rPr>
          <w:rFonts w:cs="Arial"/>
        </w:rPr>
      </w:pPr>
      <w:r w:rsidRPr="00430C54">
        <w:rPr>
          <w:rFonts w:cs="Arial"/>
        </w:rPr>
        <w:t>[naam vertegenwoordigingsbevoegd natuurlijk persoon]</w:t>
      </w:r>
    </w:p>
    <w:p w14:paraId="07B38CA9" w14:textId="77777777" w:rsidR="00AD038B" w:rsidRPr="00430C54" w:rsidRDefault="00AD038B" w:rsidP="0082485B">
      <w:pPr>
        <w:spacing w:line="260" w:lineRule="atLeast"/>
        <w:rPr>
          <w:rFonts w:cs="Arial"/>
        </w:rPr>
      </w:pPr>
    </w:p>
    <w:p w14:paraId="0E27D4F0" w14:textId="77777777" w:rsidR="00AD038B" w:rsidRPr="00430C54" w:rsidRDefault="00AD038B" w:rsidP="0082485B">
      <w:pPr>
        <w:spacing w:line="260" w:lineRule="atLeast"/>
        <w:rPr>
          <w:rFonts w:cs="Arial"/>
          <w:lang w:val="en-US"/>
        </w:rPr>
      </w:pPr>
      <w:r w:rsidRPr="00430C54">
        <w:rPr>
          <w:rFonts w:cs="Arial"/>
          <w:lang w:val="en-US"/>
        </w:rPr>
        <w:t>[</w:t>
      </w:r>
      <w:proofErr w:type="spellStart"/>
      <w:r w:rsidRPr="00430C54">
        <w:rPr>
          <w:rFonts w:cs="Arial"/>
          <w:lang w:val="en-US"/>
        </w:rPr>
        <w:t>functie</w:t>
      </w:r>
      <w:proofErr w:type="spellEnd"/>
      <w:r w:rsidRPr="00430C54">
        <w:rPr>
          <w:rFonts w:cs="Arial"/>
          <w:lang w:val="en-US"/>
        </w:rPr>
        <w:t>]</w:t>
      </w:r>
    </w:p>
    <w:p w14:paraId="2920AEBD" w14:textId="77777777" w:rsidR="00AD038B" w:rsidRPr="00430C54" w:rsidRDefault="00AD038B" w:rsidP="0082485B">
      <w:pPr>
        <w:spacing w:line="260" w:lineRule="atLeast"/>
        <w:rPr>
          <w:rFonts w:cs="Arial"/>
          <w:lang w:val="en-US"/>
        </w:rPr>
      </w:pPr>
    </w:p>
    <w:p w14:paraId="5AC335D5" w14:textId="40B56B98" w:rsidR="00710D18" w:rsidRPr="00430C54" w:rsidRDefault="00AD038B" w:rsidP="00C90AD9">
      <w:pPr>
        <w:spacing w:line="260" w:lineRule="atLeast"/>
        <w:rPr>
          <w:lang w:val="en-US"/>
        </w:rPr>
      </w:pPr>
      <w:r w:rsidRPr="00430C54">
        <w:rPr>
          <w:rFonts w:cs="Arial"/>
          <w:lang w:val="en-US"/>
        </w:rPr>
        <w:t>[</w:t>
      </w:r>
      <w:proofErr w:type="spellStart"/>
      <w:r w:rsidRPr="00430C54">
        <w:rPr>
          <w:rFonts w:cs="Arial"/>
          <w:lang w:val="en-US"/>
        </w:rPr>
        <w:t>handtekening</w:t>
      </w:r>
      <w:proofErr w:type="spellEnd"/>
      <w:r w:rsidRPr="00430C54">
        <w:rPr>
          <w:rFonts w:cs="Arial"/>
          <w:lang w:val="en-US"/>
        </w:rPr>
        <w:t>]</w:t>
      </w:r>
      <w:bookmarkEnd w:id="22"/>
      <w:bookmarkEnd w:id="23"/>
      <w:bookmarkEnd w:id="24"/>
    </w:p>
    <w:p w14:paraId="0DF50EC3" w14:textId="77777777" w:rsidR="00710D18" w:rsidRPr="00430C54" w:rsidRDefault="00710D18" w:rsidP="0082485B">
      <w:pPr>
        <w:spacing w:line="260" w:lineRule="atLeast"/>
        <w:rPr>
          <w:rFonts w:cs="Arial"/>
          <w:szCs w:val="18"/>
          <w:lang w:val="en-US"/>
        </w:rPr>
      </w:pPr>
      <w:r w:rsidRPr="00430C54">
        <w:rPr>
          <w:rFonts w:cs="Arial"/>
          <w:szCs w:val="18"/>
          <w:lang w:val="en-US"/>
        </w:rPr>
        <w:br w:type="page"/>
      </w:r>
    </w:p>
    <w:p w14:paraId="3B9EEF09" w14:textId="77777777" w:rsidR="00AD038B" w:rsidRPr="00430C54" w:rsidRDefault="00AD038B" w:rsidP="0082485B">
      <w:pPr>
        <w:pStyle w:val="Plattetekst"/>
        <w:spacing w:line="260" w:lineRule="atLeast"/>
        <w:rPr>
          <w:szCs w:val="18"/>
          <w:lang w:val="en-US"/>
        </w:rPr>
      </w:pPr>
      <w:r w:rsidRPr="00430C54">
        <w:rPr>
          <w:szCs w:val="18"/>
          <w:lang w:val="en-US"/>
        </w:rPr>
        <w:lastRenderedPageBreak/>
        <w:t>[Name of financial advisor] has been appointed by [name of Candidate] as financial ad</w:t>
      </w:r>
      <w:r>
        <w:rPr>
          <w:szCs w:val="18"/>
          <w:lang w:val="en-US"/>
        </w:rPr>
        <w:t xml:space="preserve">visor for the financing of the </w:t>
      </w:r>
      <w:proofErr w:type="spellStart"/>
      <w:r>
        <w:rPr>
          <w:szCs w:val="18"/>
          <w:lang w:val="en-US"/>
        </w:rPr>
        <w:t>Afsluitdijk</w:t>
      </w:r>
      <w:proofErr w:type="spellEnd"/>
      <w:r w:rsidRPr="00430C54">
        <w:rPr>
          <w:szCs w:val="18"/>
          <w:lang w:val="en-US"/>
        </w:rPr>
        <w:t xml:space="preserve"> project.</w:t>
      </w:r>
    </w:p>
    <w:p w14:paraId="5B45111F" w14:textId="77777777" w:rsidR="00AD038B" w:rsidRPr="00430C54" w:rsidRDefault="00AD038B" w:rsidP="0082485B">
      <w:pPr>
        <w:pStyle w:val="Plattetekst"/>
        <w:spacing w:line="260" w:lineRule="atLeast"/>
        <w:rPr>
          <w:szCs w:val="18"/>
          <w:lang w:val="en-US"/>
        </w:rPr>
      </w:pPr>
    </w:p>
    <w:p w14:paraId="03AEBED6" w14:textId="77777777" w:rsidR="00AD038B" w:rsidRPr="00430C54" w:rsidRDefault="00AD038B" w:rsidP="0082485B">
      <w:pPr>
        <w:pStyle w:val="Plattetekst"/>
        <w:spacing w:line="260" w:lineRule="atLeast"/>
        <w:rPr>
          <w:szCs w:val="18"/>
          <w:lang w:val="en-US"/>
        </w:rPr>
      </w:pPr>
      <w:r w:rsidRPr="00430C54">
        <w:rPr>
          <w:szCs w:val="18"/>
          <w:lang w:val="en-US"/>
        </w:rPr>
        <w:t xml:space="preserve">In the capacity as financial advisor of [name of Candidate], [name of financial advisor] declares that the Submission dated </w:t>
      </w:r>
      <w:r>
        <w:rPr>
          <w:szCs w:val="18"/>
          <w:lang w:val="en-US"/>
        </w:rPr>
        <w:t xml:space="preserve">26 </w:t>
      </w:r>
      <w:proofErr w:type="spellStart"/>
      <w:r>
        <w:rPr>
          <w:szCs w:val="18"/>
          <w:lang w:val="en-US"/>
        </w:rPr>
        <w:t>jan</w:t>
      </w:r>
      <w:proofErr w:type="spellEnd"/>
      <w:r>
        <w:rPr>
          <w:szCs w:val="18"/>
          <w:lang w:val="en-US"/>
        </w:rPr>
        <w:t xml:space="preserve"> 2018</w:t>
      </w:r>
      <w:r w:rsidRPr="00430C54">
        <w:rPr>
          <w:szCs w:val="18"/>
          <w:lang w:val="en-US"/>
        </w:rPr>
        <w:t>:</w:t>
      </w:r>
      <w:r w:rsidRPr="00430C54">
        <w:rPr>
          <w:szCs w:val="18"/>
          <w:lang w:val="en-US"/>
        </w:rPr>
        <w:br/>
      </w:r>
    </w:p>
    <w:p w14:paraId="3DCA97F1" w14:textId="77777777" w:rsidR="00C90AD9" w:rsidRDefault="00AD038B" w:rsidP="00F55548">
      <w:pPr>
        <w:pStyle w:val="Plattetekst"/>
        <w:numPr>
          <w:ilvl w:val="0"/>
          <w:numId w:val="101"/>
        </w:numPr>
        <w:spacing w:after="0" w:line="260" w:lineRule="atLeast"/>
        <w:ind w:left="426" w:hanging="426"/>
        <w:rPr>
          <w:szCs w:val="18"/>
          <w:lang w:val="en-US"/>
        </w:rPr>
      </w:pPr>
      <w:r w:rsidRPr="00C90AD9">
        <w:rPr>
          <w:szCs w:val="18"/>
          <w:lang w:val="en-US"/>
        </w:rPr>
        <w:t>is in line with the financial estimate and the planning as f</w:t>
      </w:r>
      <w:r w:rsidR="00C90AD9">
        <w:rPr>
          <w:szCs w:val="18"/>
          <w:lang w:val="en-US"/>
        </w:rPr>
        <w:t>oreseen by [name of Candidate];</w:t>
      </w:r>
    </w:p>
    <w:p w14:paraId="493247F4" w14:textId="7DC22784" w:rsidR="00AD038B" w:rsidRDefault="00AD038B" w:rsidP="00F55548">
      <w:pPr>
        <w:pStyle w:val="Plattetekst"/>
        <w:numPr>
          <w:ilvl w:val="0"/>
          <w:numId w:val="101"/>
        </w:numPr>
        <w:spacing w:after="0" w:line="260" w:lineRule="atLeast"/>
        <w:ind w:left="426" w:hanging="426"/>
        <w:rPr>
          <w:szCs w:val="18"/>
          <w:lang w:val="en-US"/>
        </w:rPr>
      </w:pPr>
      <w:r w:rsidRPr="00C90AD9">
        <w:rPr>
          <w:szCs w:val="18"/>
          <w:lang w:val="en-US"/>
        </w:rPr>
        <w:t>is sufficiently robust to allow [name of Candidate] to fulfil all the financial obligations arising from the DBFM Agreement under normal conditions;</w:t>
      </w:r>
    </w:p>
    <w:p w14:paraId="28FF3ACD" w14:textId="0034DF4D" w:rsidR="00AD038B" w:rsidRPr="00854491" w:rsidRDefault="00AD038B" w:rsidP="00F55548">
      <w:pPr>
        <w:pStyle w:val="Plattetekst"/>
        <w:numPr>
          <w:ilvl w:val="0"/>
          <w:numId w:val="101"/>
        </w:numPr>
        <w:spacing w:after="0" w:line="260" w:lineRule="atLeast"/>
        <w:ind w:left="426" w:hanging="426"/>
        <w:rPr>
          <w:szCs w:val="18"/>
          <w:lang w:val="en-US"/>
        </w:rPr>
      </w:pPr>
      <w:r w:rsidRPr="00854491">
        <w:rPr>
          <w:szCs w:val="18"/>
          <w:lang w:val="en-US"/>
        </w:rPr>
        <w:t>makes clear how [name of Candidate] shall raise sufficient financing for the Project to allow [name of Candidate] to fulfil all the financial obligations arising from the DBFM Agreement under normal circumstances;</w:t>
      </w:r>
    </w:p>
    <w:p w14:paraId="627F982C" w14:textId="77777777" w:rsidR="00AD038B" w:rsidRPr="00854491" w:rsidRDefault="00AD038B" w:rsidP="00F55548">
      <w:pPr>
        <w:pStyle w:val="Plattetekst"/>
        <w:numPr>
          <w:ilvl w:val="0"/>
          <w:numId w:val="101"/>
        </w:numPr>
        <w:spacing w:after="0" w:line="260" w:lineRule="atLeast"/>
        <w:ind w:left="426" w:hanging="426"/>
        <w:rPr>
          <w:szCs w:val="18"/>
          <w:lang w:val="en-US"/>
        </w:rPr>
      </w:pPr>
      <w:r w:rsidRPr="00854491">
        <w:rPr>
          <w:szCs w:val="18"/>
          <w:lang w:val="en-US"/>
        </w:rPr>
        <w:t>is furnished with letters of support from (external) debt providers for a total amount of EUR [amount].</w:t>
      </w:r>
    </w:p>
    <w:p w14:paraId="53FDB7AF" w14:textId="77777777" w:rsidR="00AD038B" w:rsidRPr="00430C54" w:rsidRDefault="00AD038B" w:rsidP="0082485B">
      <w:pPr>
        <w:pStyle w:val="Plattetekst"/>
        <w:spacing w:line="260" w:lineRule="atLeast"/>
        <w:rPr>
          <w:szCs w:val="18"/>
          <w:lang w:val="en-US"/>
        </w:rPr>
      </w:pPr>
      <w:r w:rsidRPr="00430C54">
        <w:rPr>
          <w:i/>
          <w:szCs w:val="18"/>
          <w:lang w:val="en-US"/>
        </w:rPr>
        <w:br/>
      </w:r>
      <w:r w:rsidRPr="00430C54">
        <w:rPr>
          <w:szCs w:val="18"/>
          <w:lang w:val="en-US"/>
        </w:rPr>
        <w:t>This Letter of Support is issued exclusively for [name of Candidate] and no other (legal) person is entitled to rely on this statement or to derive rights from it.</w:t>
      </w:r>
    </w:p>
    <w:p w14:paraId="12AF3051" w14:textId="77777777" w:rsidR="00AD038B" w:rsidRPr="00430C54" w:rsidRDefault="00AD038B" w:rsidP="0082485B">
      <w:pPr>
        <w:pStyle w:val="Plattetekst"/>
        <w:spacing w:line="260" w:lineRule="atLeast"/>
        <w:rPr>
          <w:szCs w:val="18"/>
          <w:lang w:val="en-US"/>
        </w:rPr>
      </w:pPr>
      <w:r w:rsidRPr="00430C54">
        <w:rPr>
          <w:szCs w:val="18"/>
          <w:lang w:val="en-US"/>
        </w:rPr>
        <w:t xml:space="preserve">This Letter of Support is governed by </w:t>
      </w:r>
      <w:r>
        <w:rPr>
          <w:szCs w:val="18"/>
          <w:lang w:val="en-US"/>
        </w:rPr>
        <w:t>Dutch</w:t>
      </w:r>
      <w:r w:rsidRPr="00430C54">
        <w:rPr>
          <w:szCs w:val="18"/>
          <w:lang w:val="en-US"/>
        </w:rPr>
        <w:t xml:space="preserve"> law.</w:t>
      </w:r>
    </w:p>
    <w:p w14:paraId="1E2638B4" w14:textId="77777777" w:rsidR="00C90AD9" w:rsidRPr="00430C54" w:rsidRDefault="00C90AD9" w:rsidP="0082485B">
      <w:pPr>
        <w:pStyle w:val="Plattetekst"/>
        <w:spacing w:line="260" w:lineRule="atLeast"/>
        <w:rPr>
          <w:szCs w:val="18"/>
          <w:lang w:val="en-US"/>
        </w:rPr>
      </w:pPr>
    </w:p>
    <w:p w14:paraId="77DB7C38" w14:textId="77777777" w:rsidR="00AD038B" w:rsidRPr="00430C54" w:rsidRDefault="00AD038B" w:rsidP="0082485B">
      <w:pPr>
        <w:pStyle w:val="Plattetekst"/>
        <w:spacing w:line="260" w:lineRule="atLeast"/>
        <w:rPr>
          <w:szCs w:val="18"/>
          <w:lang w:val="en-US"/>
        </w:rPr>
      </w:pPr>
      <w:r w:rsidRPr="00430C54">
        <w:rPr>
          <w:szCs w:val="18"/>
          <w:lang w:val="en-US"/>
        </w:rPr>
        <w:t>[name of financial advisor]</w:t>
      </w:r>
    </w:p>
    <w:p w14:paraId="6B1A0A56" w14:textId="77777777" w:rsidR="00FB4270" w:rsidRDefault="00FB4270" w:rsidP="0082485B">
      <w:pPr>
        <w:pStyle w:val="Plattetekst"/>
        <w:spacing w:line="260" w:lineRule="atLeast"/>
        <w:rPr>
          <w:szCs w:val="18"/>
          <w:lang w:val="en-US"/>
        </w:rPr>
      </w:pPr>
    </w:p>
    <w:p w14:paraId="4A31EA80" w14:textId="77777777" w:rsidR="00AD038B" w:rsidRPr="00430C54" w:rsidRDefault="00AD038B" w:rsidP="0082485B">
      <w:pPr>
        <w:pStyle w:val="Plattetekst"/>
        <w:spacing w:line="260" w:lineRule="atLea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14:paraId="77FE0F5B" w14:textId="77777777" w:rsidR="00AD038B" w:rsidRPr="00430C54" w:rsidRDefault="00AD038B" w:rsidP="0082485B">
      <w:pPr>
        <w:pStyle w:val="Plattetekst"/>
        <w:spacing w:line="260" w:lineRule="atLeast"/>
        <w:rPr>
          <w:szCs w:val="18"/>
          <w:lang w:val="en-US"/>
        </w:rPr>
      </w:pPr>
    </w:p>
    <w:p w14:paraId="68A0149C" w14:textId="77777777" w:rsidR="00AD038B" w:rsidRPr="00430C54" w:rsidRDefault="00AD038B" w:rsidP="0082485B">
      <w:pPr>
        <w:pStyle w:val="Plattetekst"/>
        <w:spacing w:line="260" w:lineRule="atLeast"/>
        <w:rPr>
          <w:szCs w:val="18"/>
        </w:rPr>
      </w:pPr>
      <w:r w:rsidRPr="00430C54">
        <w:rPr>
          <w:szCs w:val="18"/>
        </w:rPr>
        <w:t>[</w:t>
      </w:r>
      <w:proofErr w:type="spellStart"/>
      <w:r w:rsidRPr="00430C54">
        <w:rPr>
          <w:szCs w:val="18"/>
        </w:rPr>
        <w:t>position</w:t>
      </w:r>
      <w:proofErr w:type="spellEnd"/>
      <w:r w:rsidRPr="00430C54">
        <w:rPr>
          <w:szCs w:val="18"/>
        </w:rPr>
        <w:t>]</w:t>
      </w:r>
    </w:p>
    <w:p w14:paraId="60439CEE" w14:textId="77777777" w:rsidR="00AD038B" w:rsidRPr="00430C54" w:rsidRDefault="00AD038B" w:rsidP="0082485B">
      <w:pPr>
        <w:pStyle w:val="Plattetekst"/>
        <w:spacing w:line="260" w:lineRule="atLeast"/>
        <w:rPr>
          <w:szCs w:val="18"/>
        </w:rPr>
      </w:pPr>
    </w:p>
    <w:p w14:paraId="727115E9" w14:textId="3451A0F0" w:rsidR="00710D18" w:rsidRPr="00C90AD9" w:rsidRDefault="00AD038B" w:rsidP="00C90AD9">
      <w:pPr>
        <w:pStyle w:val="Plattetekst"/>
        <w:spacing w:line="260" w:lineRule="atLeast"/>
        <w:rPr>
          <w:szCs w:val="18"/>
        </w:rPr>
      </w:pPr>
      <w:r w:rsidRPr="00430C54">
        <w:rPr>
          <w:szCs w:val="18"/>
        </w:rPr>
        <w:t>[</w:t>
      </w:r>
      <w:proofErr w:type="spellStart"/>
      <w:r w:rsidRPr="00430C54">
        <w:rPr>
          <w:szCs w:val="18"/>
        </w:rPr>
        <w:t>signature</w:t>
      </w:r>
      <w:proofErr w:type="spellEnd"/>
      <w:r w:rsidRPr="00430C54">
        <w:rPr>
          <w:szCs w:val="18"/>
        </w:rPr>
        <w:t>]</w:t>
      </w:r>
      <w:bookmarkStart w:id="26" w:name="_Toc452476623"/>
      <w:bookmarkEnd w:id="26"/>
    </w:p>
    <w:p w14:paraId="0140743E" w14:textId="77777777" w:rsidR="00697E9B" w:rsidRPr="00430C54" w:rsidRDefault="00710D18" w:rsidP="0082485B">
      <w:pPr>
        <w:pStyle w:val="Kop2"/>
        <w:spacing w:line="260" w:lineRule="atLeast"/>
      </w:pPr>
      <w:r w:rsidRPr="00430C54">
        <w:br w:type="page"/>
      </w:r>
      <w:bookmarkStart w:id="27" w:name="_Toc453850257"/>
      <w:bookmarkStart w:id="28" w:name="_Toc266807262"/>
      <w:bookmarkStart w:id="29" w:name="_Toc427068620"/>
      <w:bookmarkStart w:id="30" w:name="_Toc452539828"/>
    </w:p>
    <w:p w14:paraId="64BA37AF" w14:textId="77777777" w:rsidR="00697E9B" w:rsidRPr="00430C54" w:rsidRDefault="00697E9B" w:rsidP="0082485B">
      <w:pPr>
        <w:pStyle w:val="Kop2"/>
        <w:spacing w:line="260" w:lineRule="atLeast"/>
      </w:pPr>
      <w:bookmarkStart w:id="31" w:name="_Toc467756120"/>
      <w:r w:rsidRPr="00430C54">
        <w:lastRenderedPageBreak/>
        <w:t>bijlage 9.4: Modelformulier steunverklaring (externe) vreemd vermogen verschaffer (</w:t>
      </w:r>
      <w:proofErr w:type="spellStart"/>
      <w:r w:rsidRPr="00430C54">
        <w:t>Mandated</w:t>
      </w:r>
      <w:proofErr w:type="spellEnd"/>
      <w:r w:rsidRPr="00430C54">
        <w:t xml:space="preserve"> Lead </w:t>
      </w:r>
      <w:proofErr w:type="spellStart"/>
      <w:r w:rsidRPr="00430C54">
        <w:t>Arranger</w:t>
      </w:r>
      <w:proofErr w:type="spellEnd"/>
      <w:r w:rsidRPr="00430C54">
        <w:t>)</w:t>
      </w:r>
      <w:bookmarkEnd w:id="27"/>
      <w:bookmarkEnd w:id="31"/>
    </w:p>
    <w:p w14:paraId="56F71E5F" w14:textId="77777777" w:rsidR="00697E9B" w:rsidRPr="00430C54" w:rsidRDefault="00697E9B" w:rsidP="0082485B">
      <w:pPr>
        <w:spacing w:line="260" w:lineRule="atLeast"/>
        <w:rPr>
          <w:rFonts w:cs="Arial"/>
        </w:rPr>
      </w:pPr>
    </w:p>
    <w:p w14:paraId="61550EA2" w14:textId="77777777" w:rsidR="00697E9B" w:rsidRPr="00430C54" w:rsidRDefault="00697E9B" w:rsidP="0082485B">
      <w:pPr>
        <w:spacing w:line="260" w:lineRule="atLeast"/>
        <w:rPr>
          <w:rFonts w:cs="Arial"/>
        </w:rPr>
      </w:pPr>
      <w:r w:rsidRPr="00430C54">
        <w:rPr>
          <w:rFonts w:cs="Arial"/>
        </w:rPr>
        <w:t xml:space="preserve">[naam </w:t>
      </w:r>
      <w:proofErr w:type="spellStart"/>
      <w:r w:rsidRPr="00430C54">
        <w:rPr>
          <w:rFonts w:cs="Arial"/>
        </w:rPr>
        <w:t>vreemdvermogen</w:t>
      </w:r>
      <w:proofErr w:type="spellEnd"/>
      <w:r w:rsidRPr="00430C54">
        <w:rPr>
          <w:rFonts w:cs="Arial"/>
        </w:rPr>
        <w:t xml:space="preserve"> verschaffer] is door [naam Inschrijver] aangesteld als [arrangeur/</w:t>
      </w:r>
      <w:proofErr w:type="spellStart"/>
      <w:r w:rsidRPr="00430C54">
        <w:rPr>
          <w:rFonts w:cs="Arial"/>
        </w:rPr>
        <w:t>underwriter</w:t>
      </w:r>
      <w:proofErr w:type="spellEnd"/>
      <w:r w:rsidRPr="00430C54">
        <w:rPr>
          <w:rFonts w:cs="Arial"/>
        </w:rPr>
        <w:t xml:space="preserve">] ten behoeve van de financiering van het Project [naam Project]. </w:t>
      </w:r>
    </w:p>
    <w:p w14:paraId="171F3AD1" w14:textId="77777777" w:rsidR="00697E9B" w:rsidRPr="00430C54" w:rsidRDefault="00697E9B" w:rsidP="0082485B">
      <w:pPr>
        <w:spacing w:line="260" w:lineRule="atLeast"/>
        <w:rPr>
          <w:rFonts w:cs="Arial"/>
        </w:rPr>
      </w:pPr>
    </w:p>
    <w:p w14:paraId="24200EDD" w14:textId="77777777" w:rsidR="00697E9B" w:rsidRPr="00430C54" w:rsidRDefault="00697E9B" w:rsidP="0082485B">
      <w:pPr>
        <w:spacing w:line="260" w:lineRule="atLeast"/>
        <w:rPr>
          <w:rFonts w:cs="Arial"/>
        </w:rPr>
      </w:pPr>
      <w:r w:rsidRPr="00430C54">
        <w:rPr>
          <w:rFonts w:cs="Arial"/>
        </w:rPr>
        <w:t>In het kader van de Inschrijving van [naam Inschrijver] met betrekking tot het Project [naam Project], heeft [</w:t>
      </w:r>
      <w:proofErr w:type="spellStart"/>
      <w:r w:rsidRPr="00430C54">
        <w:rPr>
          <w:rFonts w:cs="Arial"/>
        </w:rPr>
        <w:t>vreemdvermogen</w:t>
      </w:r>
      <w:proofErr w:type="spellEnd"/>
      <w:r w:rsidRPr="00430C54">
        <w:rPr>
          <w:rFonts w:cs="Arial"/>
        </w:rPr>
        <w:t xml:space="preserve"> verschaffer] samen met haar fiscaal adviseur [naam], haar juridisch adviseur [naam], haar technisch adviseur [naam] en haar verzekeringsadviseur [naam] de </w:t>
      </w:r>
      <w:proofErr w:type="spellStart"/>
      <w:r w:rsidRPr="00430C54">
        <w:rPr>
          <w:rFonts w:cs="Arial"/>
          <w:i/>
        </w:rPr>
        <w:t>due</w:t>
      </w:r>
      <w:proofErr w:type="spellEnd"/>
      <w:r w:rsidRPr="00430C54">
        <w:rPr>
          <w:rFonts w:cs="Arial"/>
          <w:i/>
        </w:rPr>
        <w:t xml:space="preserve"> diligence</w:t>
      </w:r>
      <w:r w:rsidRPr="00430C54">
        <w:rPr>
          <w:rFonts w:cs="Arial"/>
        </w:rPr>
        <w:t xml:space="preserve"> uitgevoerd met betrekking tot (het bepaalde in):</w:t>
      </w:r>
    </w:p>
    <w:p w14:paraId="7CE6EAD4" w14:textId="77777777" w:rsidR="00697E9B" w:rsidRPr="00430C54" w:rsidRDefault="00697E9B" w:rsidP="0082485B">
      <w:pPr>
        <w:spacing w:line="260" w:lineRule="atLeast"/>
        <w:rPr>
          <w:rFonts w:cs="Arial"/>
        </w:rPr>
      </w:pPr>
    </w:p>
    <w:p w14:paraId="41CBD036" w14:textId="1CBB8158" w:rsidR="00697E9B" w:rsidRPr="00C90AD9" w:rsidRDefault="00697E9B" w:rsidP="00F55548">
      <w:pPr>
        <w:pStyle w:val="Lijstalinea"/>
        <w:numPr>
          <w:ilvl w:val="0"/>
          <w:numId w:val="102"/>
        </w:numPr>
        <w:spacing w:line="260" w:lineRule="atLeast"/>
        <w:ind w:left="426" w:hanging="426"/>
        <w:rPr>
          <w:rFonts w:cs="Arial"/>
        </w:rPr>
      </w:pPr>
      <w:r w:rsidRPr="00C90AD9">
        <w:rPr>
          <w:rFonts w:cs="Arial"/>
        </w:rPr>
        <w:t>De Aanbestedingsdocumenten;</w:t>
      </w:r>
    </w:p>
    <w:p w14:paraId="42FF7192" w14:textId="168E70F1" w:rsidR="00697E9B" w:rsidRPr="00C90AD9" w:rsidRDefault="00697E9B" w:rsidP="00F55548">
      <w:pPr>
        <w:pStyle w:val="Lijstalinea"/>
        <w:numPr>
          <w:ilvl w:val="0"/>
          <w:numId w:val="102"/>
        </w:numPr>
        <w:spacing w:line="260" w:lineRule="atLeast"/>
        <w:ind w:left="426" w:hanging="426"/>
        <w:rPr>
          <w:rFonts w:cs="Arial"/>
        </w:rPr>
      </w:pPr>
      <w:r w:rsidRPr="00C90AD9">
        <w:rPr>
          <w:rFonts w:cs="Arial"/>
        </w:rPr>
        <w:t>De Inschrijving d.d.[datum]van [naam Inschrijver].</w:t>
      </w:r>
    </w:p>
    <w:p w14:paraId="5CB4D297" w14:textId="77777777" w:rsidR="00697E9B" w:rsidRPr="00430C54" w:rsidRDefault="00697E9B" w:rsidP="00C90AD9">
      <w:pPr>
        <w:spacing w:line="260" w:lineRule="atLeast"/>
        <w:ind w:left="426" w:hanging="426"/>
        <w:rPr>
          <w:rFonts w:cs="Arial"/>
        </w:rPr>
      </w:pPr>
    </w:p>
    <w:p w14:paraId="1FFFE1EB" w14:textId="77777777" w:rsidR="00697E9B" w:rsidRPr="00430C54" w:rsidRDefault="00697E9B" w:rsidP="0082485B">
      <w:pPr>
        <w:spacing w:line="260" w:lineRule="atLeast"/>
        <w:rPr>
          <w:rFonts w:cs="Arial"/>
        </w:rPr>
      </w:pPr>
      <w:r w:rsidRPr="00430C54">
        <w:rPr>
          <w:rFonts w:cs="Arial"/>
        </w:rPr>
        <w:t xml:space="preserve">[naam </w:t>
      </w:r>
      <w:proofErr w:type="spellStart"/>
      <w:r w:rsidRPr="00430C54">
        <w:rPr>
          <w:rFonts w:cs="Arial"/>
        </w:rPr>
        <w:t>vreemdvermogen</w:t>
      </w:r>
      <w:proofErr w:type="spellEnd"/>
      <w:r w:rsidRPr="00430C54">
        <w:rPr>
          <w:rFonts w:cs="Arial"/>
        </w:rPr>
        <w:t xml:space="preserve"> verschaffer] biedt een financieringsarrangement aan [naam Inschrijver], voor een bedrag van [bedrag]- genoemd in haar brief </w:t>
      </w:r>
      <w:proofErr w:type="spellStart"/>
      <w:r w:rsidRPr="00430C54">
        <w:rPr>
          <w:rFonts w:cs="Arial"/>
        </w:rPr>
        <w:t>d.d</w:t>
      </w:r>
      <w:proofErr w:type="spellEnd"/>
      <w:r w:rsidRPr="00430C54">
        <w:rPr>
          <w:rFonts w:cs="Arial"/>
        </w:rPr>
        <w:t xml:space="preserve">, [datum brief] met kenmerk [kenmerk brief] gedurende [aantal] weken na </w:t>
      </w:r>
      <w:r>
        <w:rPr>
          <w:rFonts w:cs="Arial"/>
        </w:rPr>
        <w:t>26 januari 2018</w:t>
      </w:r>
      <w:r w:rsidRPr="00430C54">
        <w:rPr>
          <w:rFonts w:cs="Arial"/>
        </w:rPr>
        <w:t>.</w:t>
      </w:r>
    </w:p>
    <w:p w14:paraId="368ABFE6" w14:textId="77777777" w:rsidR="00697E9B" w:rsidRPr="00430C54" w:rsidRDefault="00697E9B" w:rsidP="0082485B">
      <w:pPr>
        <w:spacing w:line="260" w:lineRule="atLeast"/>
        <w:rPr>
          <w:rFonts w:cs="Arial"/>
        </w:rPr>
      </w:pPr>
    </w:p>
    <w:p w14:paraId="03F0B7FF" w14:textId="77777777" w:rsidR="00697E9B" w:rsidRDefault="00697E9B" w:rsidP="0082485B">
      <w:pPr>
        <w:spacing w:line="260" w:lineRule="atLeast"/>
        <w:rPr>
          <w:rFonts w:cs="Arial"/>
        </w:rPr>
      </w:pPr>
      <w:r w:rsidRPr="00430C54">
        <w:rPr>
          <w:rFonts w:cs="Arial"/>
        </w:rPr>
        <w:t>Het aan [naam Inschrijver] aangeboden financieringsarrangement is onvoorwaardelijk met uitzondering van de volgende -limitatief opgesomde- voorwaarden:</w:t>
      </w:r>
    </w:p>
    <w:p w14:paraId="5B4B1964" w14:textId="77777777" w:rsidR="00FB4270" w:rsidRPr="00430C54" w:rsidRDefault="00FB4270" w:rsidP="0082485B">
      <w:pPr>
        <w:spacing w:line="260" w:lineRule="atLeast"/>
        <w:rPr>
          <w:rFonts w:cs="Arial"/>
        </w:rPr>
      </w:pPr>
    </w:p>
    <w:p w14:paraId="44CF5228" w14:textId="03231A5C" w:rsidR="00697E9B" w:rsidRPr="00430C54" w:rsidRDefault="00697E9B" w:rsidP="00F55548">
      <w:pPr>
        <w:pStyle w:val="Lijstalinea"/>
        <w:numPr>
          <w:ilvl w:val="0"/>
          <w:numId w:val="102"/>
        </w:numPr>
        <w:spacing w:line="260" w:lineRule="atLeast"/>
        <w:ind w:left="426" w:hanging="426"/>
        <w:rPr>
          <w:rFonts w:cs="Arial"/>
        </w:rPr>
      </w:pPr>
      <w:r w:rsidRPr="00430C54">
        <w:rPr>
          <w:rFonts w:cs="Arial"/>
        </w:rPr>
        <w:t xml:space="preserve">De definitieve goedkeuring door de [naam van het daartoe bevoegde orgaan van </w:t>
      </w:r>
      <w:proofErr w:type="spellStart"/>
      <w:r w:rsidRPr="00430C54">
        <w:rPr>
          <w:rFonts w:cs="Arial"/>
        </w:rPr>
        <w:t>vreemdvermogen</w:t>
      </w:r>
      <w:proofErr w:type="spellEnd"/>
      <w:r w:rsidRPr="00430C54">
        <w:rPr>
          <w:rFonts w:cs="Arial"/>
        </w:rPr>
        <w:t xml:space="preserve"> verschaffer] van [naam vreemd vermogen verschaffer];</w:t>
      </w:r>
    </w:p>
    <w:p w14:paraId="608F9BED" w14:textId="5A29AF28" w:rsidR="00697E9B" w:rsidRPr="00430C54" w:rsidRDefault="00697E9B" w:rsidP="00F55548">
      <w:pPr>
        <w:pStyle w:val="Lijstalinea"/>
        <w:numPr>
          <w:ilvl w:val="0"/>
          <w:numId w:val="102"/>
        </w:numPr>
        <w:spacing w:line="260" w:lineRule="atLeast"/>
        <w:ind w:left="426" w:hanging="426"/>
        <w:rPr>
          <w:rFonts w:cs="Arial"/>
        </w:rPr>
      </w:pPr>
      <w:r w:rsidRPr="00430C54">
        <w:rPr>
          <w:rFonts w:cs="Arial"/>
        </w:rPr>
        <w:t xml:space="preserve">Afronden van de financierings- c.q. </w:t>
      </w:r>
      <w:proofErr w:type="spellStart"/>
      <w:r w:rsidRPr="00430C54">
        <w:rPr>
          <w:rFonts w:cs="Arial"/>
        </w:rPr>
        <w:t>leningdocumenten</w:t>
      </w:r>
      <w:proofErr w:type="spellEnd"/>
      <w:r w:rsidRPr="00430C54">
        <w:rPr>
          <w:rFonts w:cs="Arial"/>
        </w:rPr>
        <w:t xml:space="preserve"> in de rechtsverhouding tussen [naam Gegadigde] en [naam </w:t>
      </w:r>
      <w:proofErr w:type="spellStart"/>
      <w:r w:rsidRPr="00430C54">
        <w:rPr>
          <w:rFonts w:cs="Arial"/>
        </w:rPr>
        <w:t>vreemdvermogen</w:t>
      </w:r>
      <w:proofErr w:type="spellEnd"/>
      <w:r w:rsidRPr="00430C54">
        <w:rPr>
          <w:rFonts w:cs="Arial"/>
        </w:rPr>
        <w:t xml:space="preserve"> verschaffer] ("</w:t>
      </w:r>
      <w:proofErr w:type="spellStart"/>
      <w:r w:rsidRPr="00430C54">
        <w:rPr>
          <w:rFonts w:cs="Arial"/>
        </w:rPr>
        <w:t>sa</w:t>
      </w:r>
      <w:r w:rsidR="00FB4270">
        <w:rPr>
          <w:rFonts w:cs="Arial"/>
        </w:rPr>
        <w:t>tisfactory</w:t>
      </w:r>
      <w:proofErr w:type="spellEnd"/>
      <w:r w:rsidR="00FB4270">
        <w:rPr>
          <w:rFonts w:cs="Arial"/>
        </w:rPr>
        <w:t xml:space="preserve"> </w:t>
      </w:r>
      <w:proofErr w:type="spellStart"/>
      <w:r w:rsidR="00FB4270">
        <w:rPr>
          <w:rFonts w:cs="Arial"/>
        </w:rPr>
        <w:t>loan</w:t>
      </w:r>
      <w:proofErr w:type="spellEnd"/>
      <w:r w:rsidR="00FB4270">
        <w:rPr>
          <w:rFonts w:cs="Arial"/>
        </w:rPr>
        <w:t xml:space="preserve"> </w:t>
      </w:r>
      <w:proofErr w:type="spellStart"/>
      <w:r w:rsidR="00FB4270">
        <w:rPr>
          <w:rFonts w:cs="Arial"/>
        </w:rPr>
        <w:t>documentation</w:t>
      </w:r>
      <w:proofErr w:type="spellEnd"/>
      <w:r w:rsidR="00FB4270">
        <w:rPr>
          <w:rFonts w:cs="Arial"/>
        </w:rPr>
        <w:t>").</w:t>
      </w:r>
    </w:p>
    <w:p w14:paraId="005DB34F" w14:textId="77777777" w:rsidR="00697E9B" w:rsidRPr="00430C54" w:rsidRDefault="00697E9B" w:rsidP="0082485B">
      <w:pPr>
        <w:spacing w:line="260" w:lineRule="atLeast"/>
        <w:rPr>
          <w:rFonts w:cs="Arial"/>
        </w:rPr>
      </w:pPr>
    </w:p>
    <w:p w14:paraId="25B499DE" w14:textId="77777777" w:rsidR="00697E9B" w:rsidRPr="00430C54" w:rsidRDefault="00697E9B" w:rsidP="0082485B">
      <w:pPr>
        <w:spacing w:line="260" w:lineRule="atLeast"/>
        <w:rPr>
          <w:rFonts w:cs="Arial"/>
        </w:rPr>
      </w:pPr>
      <w:r w:rsidRPr="00430C54">
        <w:rPr>
          <w:rFonts w:cs="Arial"/>
        </w:rPr>
        <w:t>Het financieringsarrangement is gebaseerd op de DBFM-Overeenkomst, met Bijlagen van [datum] met kenmerk [kenmerk].</w:t>
      </w:r>
    </w:p>
    <w:p w14:paraId="1C7FAE06" w14:textId="77777777" w:rsidR="00697E9B" w:rsidRPr="00430C54" w:rsidRDefault="00697E9B" w:rsidP="0082485B">
      <w:pPr>
        <w:spacing w:line="260" w:lineRule="atLeast"/>
        <w:rPr>
          <w:rFonts w:cs="Arial"/>
        </w:rPr>
      </w:pPr>
    </w:p>
    <w:p w14:paraId="6943CBE8" w14:textId="77777777" w:rsidR="00697E9B" w:rsidRPr="00430C54" w:rsidRDefault="00697E9B" w:rsidP="0082485B">
      <w:pPr>
        <w:spacing w:line="260" w:lineRule="atLeast"/>
        <w:rPr>
          <w:rFonts w:cs="Arial"/>
        </w:rPr>
      </w:pPr>
      <w:r w:rsidRPr="00430C54">
        <w:rPr>
          <w:rFonts w:cs="Arial"/>
        </w:rPr>
        <w:t>Deze steunverklaring wordt uitsluitend verstrekt ten behoeve van [naam Inschrijver] en geen andere (rechts)persoon is gerechtigd op deze verklaring te vertrouwen of daaraan rechten te ontlenen.</w:t>
      </w:r>
    </w:p>
    <w:p w14:paraId="68F2782B" w14:textId="77777777" w:rsidR="00697E9B" w:rsidRPr="00430C54" w:rsidRDefault="00697E9B" w:rsidP="0082485B">
      <w:pPr>
        <w:spacing w:line="260" w:lineRule="atLeast"/>
        <w:rPr>
          <w:rFonts w:cs="Arial"/>
        </w:rPr>
      </w:pPr>
    </w:p>
    <w:p w14:paraId="38F8F13F" w14:textId="77777777" w:rsidR="00697E9B" w:rsidRPr="00430C54" w:rsidRDefault="00697E9B" w:rsidP="0082485B">
      <w:pPr>
        <w:spacing w:line="260" w:lineRule="atLeast"/>
        <w:rPr>
          <w:rFonts w:cs="Arial"/>
        </w:rPr>
      </w:pPr>
      <w:r w:rsidRPr="00430C54">
        <w:rPr>
          <w:rFonts w:cs="Arial"/>
        </w:rPr>
        <w:t>Ter voorkoming van misverstanden, deze verklaring vormt geen onvoorwaardelijke of onherroepelijke verbintenis, of een rechtens bindende verplichting, hoegenaamd ook, tot het verstrekken van financiering.</w:t>
      </w:r>
    </w:p>
    <w:p w14:paraId="414BDFBE" w14:textId="77777777" w:rsidR="00697E9B" w:rsidRPr="00430C54" w:rsidRDefault="00697E9B" w:rsidP="0082485B">
      <w:pPr>
        <w:spacing w:line="260" w:lineRule="atLeast"/>
        <w:rPr>
          <w:rFonts w:cs="Arial"/>
        </w:rPr>
      </w:pPr>
    </w:p>
    <w:p w14:paraId="16D35E68" w14:textId="77777777" w:rsidR="00697E9B" w:rsidRDefault="00697E9B" w:rsidP="0082485B">
      <w:pPr>
        <w:spacing w:line="260" w:lineRule="atLeast"/>
        <w:rPr>
          <w:rFonts w:cs="Arial"/>
        </w:rPr>
      </w:pPr>
      <w:r w:rsidRPr="00430C54">
        <w:rPr>
          <w:rFonts w:cs="Arial"/>
        </w:rPr>
        <w:t xml:space="preserve">Deze steunverklaring is onderworpen aan Nederlands recht. </w:t>
      </w:r>
    </w:p>
    <w:p w14:paraId="4659934E" w14:textId="77777777" w:rsidR="00FB4270" w:rsidRPr="00430C54" w:rsidRDefault="00FB4270" w:rsidP="0082485B">
      <w:pPr>
        <w:spacing w:line="260" w:lineRule="atLeast"/>
        <w:rPr>
          <w:rFonts w:cs="Arial"/>
        </w:rPr>
      </w:pPr>
    </w:p>
    <w:p w14:paraId="45D98237" w14:textId="77777777" w:rsidR="00697E9B" w:rsidRPr="00430C54" w:rsidRDefault="00697E9B" w:rsidP="0082485B">
      <w:pPr>
        <w:spacing w:line="260" w:lineRule="atLeast"/>
        <w:rPr>
          <w:rFonts w:cs="Arial"/>
        </w:rPr>
      </w:pPr>
      <w:r w:rsidRPr="00430C54">
        <w:rPr>
          <w:rFonts w:cs="Arial"/>
        </w:rPr>
        <w:t xml:space="preserve">Deze steunverklaring heeft een geldigheidstermijn van [Minimaal gelijk aan gestanddoeningstermijn van </w:t>
      </w:r>
      <w:r>
        <w:rPr>
          <w:rFonts w:cs="Arial"/>
        </w:rPr>
        <w:t>18</w:t>
      </w:r>
      <w:r w:rsidRPr="00430C54">
        <w:rPr>
          <w:rFonts w:cs="Arial"/>
        </w:rPr>
        <w:t xml:space="preserve"> weken] dagen na datum [datum Inschrijving]. </w:t>
      </w:r>
    </w:p>
    <w:p w14:paraId="446547EE" w14:textId="77777777" w:rsidR="00697E9B" w:rsidRPr="00430C54" w:rsidRDefault="00697E9B" w:rsidP="0082485B">
      <w:pPr>
        <w:spacing w:line="260" w:lineRule="atLeast"/>
        <w:rPr>
          <w:rFonts w:cs="Arial"/>
        </w:rPr>
      </w:pPr>
    </w:p>
    <w:p w14:paraId="7C854807" w14:textId="77777777" w:rsidR="00697E9B" w:rsidRPr="00430C54" w:rsidRDefault="00697E9B" w:rsidP="0082485B">
      <w:pPr>
        <w:spacing w:line="260" w:lineRule="atLeast"/>
        <w:rPr>
          <w:rFonts w:cs="Arial"/>
        </w:rPr>
      </w:pPr>
    </w:p>
    <w:p w14:paraId="20293B31" w14:textId="77777777" w:rsidR="00697E9B" w:rsidRPr="00430C54" w:rsidRDefault="00697E9B" w:rsidP="0082485B">
      <w:pPr>
        <w:spacing w:line="260" w:lineRule="atLeast"/>
        <w:rPr>
          <w:rFonts w:cs="Arial"/>
        </w:rPr>
      </w:pPr>
      <w:r w:rsidRPr="00430C54">
        <w:rPr>
          <w:rFonts w:cs="Arial"/>
        </w:rPr>
        <w:t>[naam (externe) vreemd vermogen verschaffer]</w:t>
      </w:r>
    </w:p>
    <w:p w14:paraId="68D08A02" w14:textId="77777777" w:rsidR="00697E9B" w:rsidRPr="00430C54" w:rsidRDefault="00697E9B" w:rsidP="0082485B">
      <w:pPr>
        <w:spacing w:line="260" w:lineRule="atLeast"/>
        <w:rPr>
          <w:rFonts w:cs="Arial"/>
        </w:rPr>
      </w:pPr>
    </w:p>
    <w:p w14:paraId="234B6C4F" w14:textId="77777777" w:rsidR="00697E9B" w:rsidRPr="00430C54" w:rsidRDefault="00697E9B" w:rsidP="0082485B">
      <w:pPr>
        <w:spacing w:line="260" w:lineRule="atLeast"/>
        <w:rPr>
          <w:rFonts w:cs="Arial"/>
        </w:rPr>
      </w:pPr>
      <w:r w:rsidRPr="00430C54">
        <w:rPr>
          <w:rFonts w:cs="Arial"/>
        </w:rPr>
        <w:t>[naam vertegenwoordigingsbevoegd natuurlijk persoon]</w:t>
      </w:r>
    </w:p>
    <w:p w14:paraId="1F86D6A9" w14:textId="77777777" w:rsidR="00697E9B" w:rsidRPr="00430C54" w:rsidRDefault="00697E9B" w:rsidP="0082485B">
      <w:pPr>
        <w:spacing w:line="260" w:lineRule="atLeast"/>
        <w:rPr>
          <w:rFonts w:cs="Arial"/>
        </w:rPr>
      </w:pPr>
    </w:p>
    <w:p w14:paraId="12E5E192" w14:textId="77777777" w:rsidR="00697E9B" w:rsidRPr="00430C54" w:rsidRDefault="00697E9B" w:rsidP="0082485B">
      <w:pPr>
        <w:spacing w:line="260" w:lineRule="atLeast"/>
        <w:rPr>
          <w:rFonts w:cs="Arial"/>
        </w:rPr>
      </w:pPr>
      <w:r w:rsidRPr="00430C54">
        <w:rPr>
          <w:rFonts w:cs="Arial"/>
        </w:rPr>
        <w:t>[functie]</w:t>
      </w:r>
    </w:p>
    <w:p w14:paraId="180B5F28" w14:textId="77777777" w:rsidR="00697E9B" w:rsidRPr="00430C54" w:rsidRDefault="00697E9B" w:rsidP="0082485B">
      <w:pPr>
        <w:spacing w:line="260" w:lineRule="atLeast"/>
        <w:rPr>
          <w:rFonts w:cs="Arial"/>
        </w:rPr>
      </w:pPr>
    </w:p>
    <w:p w14:paraId="5D71499D" w14:textId="7574F8E4" w:rsidR="00697E9B" w:rsidRPr="00430C54" w:rsidRDefault="00697E9B" w:rsidP="0082485B">
      <w:pPr>
        <w:spacing w:line="260" w:lineRule="atLeast"/>
        <w:rPr>
          <w:rFonts w:cs="Arial"/>
          <w:lang w:val="en-US"/>
        </w:rPr>
      </w:pPr>
      <w:r w:rsidRPr="00430C54">
        <w:rPr>
          <w:rFonts w:cs="Arial"/>
          <w:lang w:val="en-US"/>
        </w:rPr>
        <w:t>[</w:t>
      </w:r>
      <w:proofErr w:type="spellStart"/>
      <w:r w:rsidRPr="00430C54">
        <w:rPr>
          <w:rFonts w:cs="Arial"/>
          <w:lang w:val="en-US"/>
        </w:rPr>
        <w:t>handtekening</w:t>
      </w:r>
      <w:proofErr w:type="spellEnd"/>
      <w:r w:rsidRPr="00430C54">
        <w:rPr>
          <w:rFonts w:cs="Arial"/>
          <w:lang w:val="en-US"/>
        </w:rPr>
        <w:t>]</w:t>
      </w:r>
      <w:r w:rsidRPr="00430C54">
        <w:rPr>
          <w:rFonts w:cs="Arial"/>
          <w:lang w:val="en-US"/>
        </w:rPr>
        <w:br w:type="page"/>
      </w:r>
    </w:p>
    <w:p w14:paraId="5E21F815" w14:textId="77777777" w:rsidR="00697E9B" w:rsidRPr="00430C54" w:rsidRDefault="00697E9B" w:rsidP="0082485B">
      <w:pPr>
        <w:spacing w:line="260" w:lineRule="atLeast"/>
        <w:rPr>
          <w:rFonts w:cs="Arial"/>
          <w:lang w:val="en-US"/>
        </w:rPr>
      </w:pPr>
      <w:r w:rsidRPr="00430C54">
        <w:rPr>
          <w:rFonts w:cs="Arial"/>
          <w:lang w:val="en-US"/>
        </w:rPr>
        <w:lastRenderedPageBreak/>
        <w:t>[name of debt capital / credit support provider] has been appointed by [name of Candidate] as [arranger / underwriter] for the financing of the Project [name of Project].</w:t>
      </w:r>
      <w:r w:rsidRPr="00430C54">
        <w:rPr>
          <w:rFonts w:cs="Arial"/>
          <w:lang w:val="en-US"/>
        </w:rPr>
        <w:br/>
      </w:r>
    </w:p>
    <w:p w14:paraId="5837149F" w14:textId="77777777" w:rsidR="00697E9B" w:rsidRPr="00430C54" w:rsidRDefault="00697E9B" w:rsidP="0082485B">
      <w:pPr>
        <w:spacing w:line="260" w:lineRule="atLeast"/>
        <w:rPr>
          <w:rFonts w:cs="Arial"/>
          <w:lang w:val="en-US"/>
        </w:rPr>
      </w:pPr>
      <w:r w:rsidRPr="00430C54">
        <w:rPr>
          <w:rFonts w:cs="Arial"/>
          <w:lang w:val="en-US"/>
        </w:rPr>
        <w:t>Within the scope of the framework of the Submission of [name of Candidate] for the [name of Project], [debt capital provider] has carried out due diligence with its legal advisor [name], its technical advisor [name], and its insurance advisor [name] in relation to (the stipulations in):</w:t>
      </w:r>
      <w:r w:rsidRPr="00430C54">
        <w:rPr>
          <w:rFonts w:cs="Arial"/>
          <w:lang w:val="en-US"/>
        </w:rPr>
        <w:br/>
      </w:r>
    </w:p>
    <w:p w14:paraId="541EED2E" w14:textId="3C3BC391" w:rsidR="00697E9B" w:rsidRPr="00FB4270" w:rsidRDefault="00697E9B" w:rsidP="00F55548">
      <w:pPr>
        <w:pStyle w:val="Lijstalinea"/>
        <w:numPr>
          <w:ilvl w:val="0"/>
          <w:numId w:val="102"/>
        </w:numPr>
        <w:spacing w:line="260" w:lineRule="atLeast"/>
        <w:ind w:left="426" w:hanging="426"/>
        <w:rPr>
          <w:rFonts w:cs="Arial"/>
        </w:rPr>
      </w:pPr>
      <w:r w:rsidRPr="00FB4270">
        <w:rPr>
          <w:rFonts w:cs="Arial"/>
        </w:rPr>
        <w:t xml:space="preserve">The Tender </w:t>
      </w:r>
      <w:proofErr w:type="spellStart"/>
      <w:r w:rsidRPr="00FB4270">
        <w:rPr>
          <w:rFonts w:cs="Arial"/>
        </w:rPr>
        <w:t>Documents</w:t>
      </w:r>
      <w:proofErr w:type="spellEnd"/>
      <w:r w:rsidRPr="00FB4270">
        <w:rPr>
          <w:rFonts w:cs="Arial"/>
        </w:rPr>
        <w:t xml:space="preserve">; </w:t>
      </w:r>
      <w:proofErr w:type="spellStart"/>
      <w:r w:rsidRPr="00FB4270">
        <w:rPr>
          <w:rFonts w:cs="Arial"/>
        </w:rPr>
        <w:t>and</w:t>
      </w:r>
      <w:proofErr w:type="spellEnd"/>
    </w:p>
    <w:p w14:paraId="417DDA3F" w14:textId="546F8204" w:rsidR="00697E9B" w:rsidRPr="00FB4270" w:rsidRDefault="00697E9B" w:rsidP="00F55548">
      <w:pPr>
        <w:pStyle w:val="Lijstalinea"/>
        <w:numPr>
          <w:ilvl w:val="0"/>
          <w:numId w:val="102"/>
        </w:numPr>
        <w:spacing w:line="260" w:lineRule="atLeast"/>
        <w:ind w:left="426" w:hanging="426"/>
        <w:rPr>
          <w:rFonts w:cs="Arial"/>
          <w:lang w:val="en-US"/>
        </w:rPr>
      </w:pPr>
      <w:r w:rsidRPr="00FB4270">
        <w:rPr>
          <w:rFonts w:cs="Arial"/>
          <w:lang w:val="en-US"/>
        </w:rPr>
        <w:t xml:space="preserve">The Submission dated [date of tendering of quantitative part of the Submission] of [name of Candidate] </w:t>
      </w:r>
    </w:p>
    <w:p w14:paraId="142A893E" w14:textId="77777777" w:rsidR="00697E9B" w:rsidRDefault="00697E9B" w:rsidP="0082485B">
      <w:pPr>
        <w:spacing w:line="260" w:lineRule="atLeast"/>
        <w:rPr>
          <w:rFonts w:cs="Arial"/>
          <w:lang w:val="en-US"/>
        </w:rPr>
      </w:pPr>
    </w:p>
    <w:p w14:paraId="3EDFC7A5" w14:textId="77777777" w:rsidR="00697E9B" w:rsidRPr="00430C54" w:rsidRDefault="00697E9B" w:rsidP="0082485B">
      <w:pPr>
        <w:spacing w:line="260" w:lineRule="atLeast"/>
        <w:rPr>
          <w:rFonts w:cs="Arial"/>
          <w:lang w:val="en-US"/>
        </w:rPr>
      </w:pPr>
      <w:r w:rsidRPr="00430C54">
        <w:rPr>
          <w:rFonts w:cs="Arial"/>
          <w:lang w:val="en-US"/>
        </w:rPr>
        <w:t>[name of debt capital provider] is offering a financing arrangement to [name of Candidate], for an amount of [amount] stated in its letter dated [date of letter] with reference [r</w:t>
      </w:r>
      <w:r>
        <w:rPr>
          <w:rFonts w:cs="Arial"/>
          <w:lang w:val="en-US"/>
        </w:rPr>
        <w:t>eference of letter] for [number</w:t>
      </w:r>
      <w:r w:rsidRPr="00430C54">
        <w:rPr>
          <w:rFonts w:cs="Arial"/>
          <w:lang w:val="en-US"/>
        </w:rPr>
        <w:t xml:space="preserve">] weeks after </w:t>
      </w:r>
      <w:r>
        <w:rPr>
          <w:rFonts w:cs="Arial"/>
          <w:lang w:val="en-US"/>
        </w:rPr>
        <w:t xml:space="preserve">26 </w:t>
      </w:r>
      <w:proofErr w:type="spellStart"/>
      <w:r>
        <w:rPr>
          <w:rFonts w:cs="Arial"/>
          <w:lang w:val="en-US"/>
        </w:rPr>
        <w:t>january</w:t>
      </w:r>
      <w:proofErr w:type="spellEnd"/>
      <w:r>
        <w:rPr>
          <w:rFonts w:cs="Arial"/>
          <w:lang w:val="en-US"/>
        </w:rPr>
        <w:t xml:space="preserve"> 2018</w:t>
      </w:r>
      <w:r w:rsidRPr="00430C54">
        <w:rPr>
          <w:rFonts w:cs="Arial"/>
          <w:lang w:val="en-US"/>
        </w:rPr>
        <w:t>.</w:t>
      </w:r>
      <w:r w:rsidRPr="00430C54">
        <w:rPr>
          <w:rFonts w:cs="Arial"/>
          <w:lang w:val="en-US"/>
        </w:rPr>
        <w:br/>
      </w:r>
    </w:p>
    <w:p w14:paraId="29FAE0A8" w14:textId="77777777" w:rsidR="00697E9B" w:rsidRPr="00430C54" w:rsidRDefault="00697E9B" w:rsidP="0082485B">
      <w:pPr>
        <w:spacing w:line="260" w:lineRule="atLeast"/>
        <w:rPr>
          <w:rFonts w:cs="Arial"/>
          <w:lang w:val="en-US"/>
        </w:rPr>
      </w:pPr>
      <w:r w:rsidRPr="00430C54">
        <w:rPr>
          <w:rFonts w:cs="Arial"/>
          <w:lang w:val="en-US"/>
        </w:rPr>
        <w:t>The financing arrangement offered to [name of Candidate] is unconditional with the exception of the following – exhaustively listed – conditions:</w:t>
      </w:r>
    </w:p>
    <w:p w14:paraId="18894D19" w14:textId="02CFBE44" w:rsidR="00697E9B" w:rsidRPr="00FB4270" w:rsidRDefault="00697E9B" w:rsidP="00F55548">
      <w:pPr>
        <w:pStyle w:val="Lijstalinea"/>
        <w:numPr>
          <w:ilvl w:val="0"/>
          <w:numId w:val="102"/>
        </w:numPr>
        <w:spacing w:line="260" w:lineRule="atLeast"/>
        <w:ind w:left="426" w:hanging="426"/>
        <w:rPr>
          <w:rFonts w:cs="Arial"/>
          <w:lang w:val="en-US"/>
        </w:rPr>
      </w:pPr>
      <w:r w:rsidRPr="00FB4270">
        <w:rPr>
          <w:rFonts w:cs="Arial"/>
          <w:lang w:val="en-US"/>
        </w:rPr>
        <w:t xml:space="preserve">The definitive approval by the [name of debt capital / credit support provider </w:t>
      </w:r>
      <w:proofErr w:type="spellStart"/>
      <w:r w:rsidRPr="00FB4270">
        <w:rPr>
          <w:rFonts w:cs="Arial"/>
          <w:lang w:val="en-US"/>
        </w:rPr>
        <w:t>authorised</w:t>
      </w:r>
      <w:proofErr w:type="spellEnd"/>
      <w:r w:rsidRPr="00FB4270">
        <w:rPr>
          <w:rFonts w:cs="Arial"/>
          <w:lang w:val="en-US"/>
        </w:rPr>
        <w:t xml:space="preserve"> for that purpose] of [name of debt capital / credit support provider];</w:t>
      </w:r>
    </w:p>
    <w:p w14:paraId="665F772B" w14:textId="7F095E32" w:rsidR="00697E9B" w:rsidRPr="00FB4270" w:rsidRDefault="00697E9B" w:rsidP="00F55548">
      <w:pPr>
        <w:pStyle w:val="Lijstalinea"/>
        <w:numPr>
          <w:ilvl w:val="0"/>
          <w:numId w:val="102"/>
        </w:numPr>
        <w:spacing w:line="260" w:lineRule="atLeast"/>
        <w:ind w:left="426" w:hanging="426"/>
        <w:rPr>
          <w:rFonts w:cs="Arial"/>
          <w:lang w:val="en-US"/>
        </w:rPr>
      </w:pPr>
      <w:r w:rsidRPr="00FB4270">
        <w:rPr>
          <w:rFonts w:cs="Arial"/>
          <w:lang w:val="en-US"/>
        </w:rPr>
        <w:t>Completion of the financing or loan documents in the legal relationship between [name of Candidate] and [name of debt capital / credit support provider] (s</w:t>
      </w:r>
      <w:r w:rsidR="00FB4270" w:rsidRPr="00FB4270">
        <w:rPr>
          <w:rFonts w:cs="Arial"/>
          <w:lang w:val="en-US"/>
        </w:rPr>
        <w:t>atisfactory loan documentation).</w:t>
      </w:r>
    </w:p>
    <w:p w14:paraId="776BAA93" w14:textId="77777777" w:rsidR="00697E9B" w:rsidRPr="00430C54" w:rsidRDefault="00697E9B" w:rsidP="0082485B">
      <w:pPr>
        <w:spacing w:line="260" w:lineRule="atLeast"/>
        <w:rPr>
          <w:rFonts w:cs="Arial"/>
          <w:lang w:val="en-US"/>
        </w:rPr>
      </w:pPr>
    </w:p>
    <w:p w14:paraId="787BB033" w14:textId="77777777" w:rsidR="00697E9B" w:rsidRPr="00430C54" w:rsidRDefault="00697E9B" w:rsidP="0082485B">
      <w:pPr>
        <w:spacing w:line="260" w:lineRule="atLeast"/>
        <w:rPr>
          <w:rFonts w:cs="Arial"/>
          <w:lang w:val="en-US"/>
        </w:rPr>
      </w:pPr>
      <w:r w:rsidRPr="00430C54">
        <w:rPr>
          <w:rFonts w:cs="Arial"/>
          <w:lang w:val="en-US"/>
        </w:rPr>
        <w:t>The financing arrangement is based on the DBFM Agreement with Appendices dated [date] with reference [reference].</w:t>
      </w:r>
    </w:p>
    <w:p w14:paraId="3C239CD3" w14:textId="77777777" w:rsidR="00697E9B" w:rsidRPr="00430C54" w:rsidRDefault="00697E9B" w:rsidP="0082485B">
      <w:pPr>
        <w:spacing w:line="260" w:lineRule="atLeast"/>
        <w:rPr>
          <w:rFonts w:cs="Arial"/>
          <w:lang w:val="en-US"/>
        </w:rPr>
      </w:pPr>
      <w:r w:rsidRPr="00430C54">
        <w:rPr>
          <w:rFonts w:cs="Arial"/>
          <w:lang w:val="en-US"/>
        </w:rPr>
        <w:br/>
        <w:t>This Letter of Support is furnished solely for [name of Candidate] and no other (legal) person is entitled to rely on this Letter of Support or to derive rights from the Letter of Support.</w:t>
      </w:r>
    </w:p>
    <w:p w14:paraId="3D440DB7" w14:textId="77777777" w:rsidR="00697E9B" w:rsidRPr="00430C54" w:rsidRDefault="00697E9B" w:rsidP="0082485B">
      <w:pPr>
        <w:spacing w:line="260" w:lineRule="atLeast"/>
        <w:rPr>
          <w:rFonts w:cs="Arial"/>
          <w:lang w:val="en-US"/>
        </w:rPr>
      </w:pPr>
      <w:r w:rsidRPr="00430C54">
        <w:rPr>
          <w:rFonts w:cs="Arial"/>
          <w:lang w:val="en-US"/>
        </w:rPr>
        <w:br/>
        <w:t>To avoid misunderstanding: this Letter does not constitute an unconditional or irrevocable obligation or a legally binding commitment, in any manner whatsoever, to provide financing.</w:t>
      </w:r>
      <w:r w:rsidRPr="00430C54">
        <w:rPr>
          <w:rFonts w:cs="Arial"/>
          <w:lang w:val="en-US"/>
        </w:rPr>
        <w:br/>
      </w:r>
    </w:p>
    <w:p w14:paraId="76CEEEC2" w14:textId="77777777" w:rsidR="00697E9B" w:rsidRPr="00430C54" w:rsidRDefault="00697E9B" w:rsidP="0082485B">
      <w:pPr>
        <w:spacing w:line="260" w:lineRule="atLeast"/>
        <w:rPr>
          <w:rFonts w:cs="Arial"/>
          <w:lang w:val="en-US"/>
        </w:rPr>
      </w:pPr>
      <w:r w:rsidRPr="00430C54">
        <w:rPr>
          <w:rFonts w:cs="Arial"/>
          <w:lang w:val="en-US"/>
        </w:rPr>
        <w:t xml:space="preserve">This Letter of Support is governed by </w:t>
      </w:r>
      <w:r>
        <w:rPr>
          <w:rFonts w:cs="Arial"/>
          <w:lang w:val="en-US"/>
        </w:rPr>
        <w:t>Dutch</w:t>
      </w:r>
      <w:r w:rsidRPr="00430C54">
        <w:rPr>
          <w:rFonts w:cs="Arial"/>
          <w:lang w:val="en-US"/>
        </w:rPr>
        <w:t xml:space="preserve"> law.</w:t>
      </w:r>
    </w:p>
    <w:p w14:paraId="7BAA7B0A" w14:textId="77777777" w:rsidR="00697E9B" w:rsidRPr="00430C54" w:rsidRDefault="00697E9B" w:rsidP="0082485B">
      <w:pPr>
        <w:spacing w:line="260" w:lineRule="atLeast"/>
        <w:rPr>
          <w:rFonts w:cs="Arial"/>
          <w:lang w:val="en-US"/>
        </w:rPr>
      </w:pPr>
      <w:r w:rsidRPr="00430C54">
        <w:rPr>
          <w:rFonts w:cs="Arial"/>
          <w:lang w:val="en-US"/>
        </w:rPr>
        <w:t xml:space="preserve">This Letter of Support is valid for a period of [at least equal to the 18-week period of validity of the Submission] days after the date of </w:t>
      </w:r>
      <w:r>
        <w:rPr>
          <w:rFonts w:cs="Arial"/>
          <w:lang w:val="en-US"/>
        </w:rPr>
        <w:t xml:space="preserve">26 </w:t>
      </w:r>
      <w:proofErr w:type="spellStart"/>
      <w:r>
        <w:rPr>
          <w:rFonts w:cs="Arial"/>
          <w:lang w:val="en-US"/>
        </w:rPr>
        <w:t>january</w:t>
      </w:r>
      <w:proofErr w:type="spellEnd"/>
      <w:r>
        <w:rPr>
          <w:rFonts w:cs="Arial"/>
          <w:lang w:val="en-US"/>
        </w:rPr>
        <w:t xml:space="preserve"> 2018</w:t>
      </w:r>
      <w:r w:rsidRPr="00430C54">
        <w:rPr>
          <w:rFonts w:cs="Arial"/>
          <w:lang w:val="en-US"/>
        </w:rPr>
        <w:t>.</w:t>
      </w:r>
      <w:r w:rsidRPr="00430C54">
        <w:rPr>
          <w:rFonts w:cs="Arial"/>
          <w:lang w:val="en-US"/>
        </w:rPr>
        <w:br/>
      </w:r>
    </w:p>
    <w:p w14:paraId="563F247E" w14:textId="77777777" w:rsidR="00697E9B" w:rsidRPr="00430C54" w:rsidRDefault="00697E9B" w:rsidP="0082485B">
      <w:pPr>
        <w:spacing w:line="260" w:lineRule="atLeast"/>
        <w:rPr>
          <w:rFonts w:cs="Arial"/>
          <w:lang w:val="en-US"/>
        </w:rPr>
      </w:pPr>
      <w:r w:rsidRPr="00430C54">
        <w:rPr>
          <w:rFonts w:cs="Arial"/>
          <w:lang w:val="en-US"/>
        </w:rPr>
        <w:t>[name of (external) debt / credit support provider]</w:t>
      </w:r>
    </w:p>
    <w:p w14:paraId="4F67EB56" w14:textId="77777777" w:rsidR="00697E9B" w:rsidRPr="00430C54" w:rsidRDefault="00697E9B" w:rsidP="0082485B">
      <w:pPr>
        <w:spacing w:line="260" w:lineRule="atLeast"/>
        <w:rPr>
          <w:rFonts w:cs="Arial"/>
          <w:lang w:val="en-US"/>
        </w:rPr>
      </w:pPr>
    </w:p>
    <w:p w14:paraId="60BC1BDB" w14:textId="77777777" w:rsidR="00697E9B" w:rsidRPr="00430C54" w:rsidRDefault="00697E9B" w:rsidP="0082485B">
      <w:pPr>
        <w:pStyle w:val="Plattetekst"/>
        <w:spacing w:line="260" w:lineRule="atLeast"/>
        <w:rPr>
          <w:szCs w:val="18"/>
          <w:lang w:val="en-US"/>
        </w:rPr>
      </w:pPr>
      <w:r w:rsidRPr="00430C54">
        <w:rPr>
          <w:szCs w:val="18"/>
          <w:lang w:val="en-US"/>
        </w:rPr>
        <w:t xml:space="preserve">[name of natural person </w:t>
      </w:r>
      <w:proofErr w:type="spellStart"/>
      <w:r w:rsidRPr="00430C54">
        <w:rPr>
          <w:szCs w:val="18"/>
          <w:lang w:val="en-US"/>
        </w:rPr>
        <w:t>authorised</w:t>
      </w:r>
      <w:proofErr w:type="spellEnd"/>
      <w:r w:rsidRPr="00430C54">
        <w:rPr>
          <w:szCs w:val="18"/>
          <w:lang w:val="en-US"/>
        </w:rPr>
        <w:t xml:space="preserve"> as representative]</w:t>
      </w:r>
    </w:p>
    <w:p w14:paraId="2B8583B1" w14:textId="77777777" w:rsidR="00697E9B" w:rsidRPr="00430C54" w:rsidRDefault="00697E9B" w:rsidP="0082485B">
      <w:pPr>
        <w:pStyle w:val="Plattetekst"/>
        <w:spacing w:line="260" w:lineRule="atLeast"/>
        <w:rPr>
          <w:szCs w:val="18"/>
          <w:lang w:val="en-US"/>
        </w:rPr>
      </w:pPr>
    </w:p>
    <w:p w14:paraId="3C19DCB1" w14:textId="77777777" w:rsidR="00697E9B" w:rsidRPr="00430C54" w:rsidRDefault="00697E9B" w:rsidP="0082485B">
      <w:pPr>
        <w:pStyle w:val="Plattetekst"/>
        <w:spacing w:line="260" w:lineRule="atLeast"/>
        <w:rPr>
          <w:szCs w:val="18"/>
        </w:rPr>
      </w:pPr>
      <w:r w:rsidRPr="00430C54">
        <w:rPr>
          <w:szCs w:val="18"/>
        </w:rPr>
        <w:t>[</w:t>
      </w:r>
      <w:proofErr w:type="spellStart"/>
      <w:r w:rsidRPr="00430C54">
        <w:rPr>
          <w:szCs w:val="18"/>
        </w:rPr>
        <w:t>position</w:t>
      </w:r>
      <w:proofErr w:type="spellEnd"/>
      <w:r w:rsidRPr="00430C54">
        <w:rPr>
          <w:szCs w:val="18"/>
        </w:rPr>
        <w:t>]</w:t>
      </w:r>
    </w:p>
    <w:p w14:paraId="47343F67" w14:textId="77777777" w:rsidR="00697E9B" w:rsidRPr="00430C54" w:rsidRDefault="00697E9B" w:rsidP="0082485B">
      <w:pPr>
        <w:pStyle w:val="Plattetekst"/>
        <w:spacing w:line="260" w:lineRule="atLeast"/>
        <w:rPr>
          <w:szCs w:val="18"/>
        </w:rPr>
      </w:pPr>
    </w:p>
    <w:p w14:paraId="3A7128BC" w14:textId="77777777" w:rsidR="00697E9B" w:rsidRPr="00430C54" w:rsidRDefault="00697E9B" w:rsidP="0082485B">
      <w:pPr>
        <w:pStyle w:val="Plattetekst"/>
        <w:spacing w:line="260" w:lineRule="atLeast"/>
        <w:rPr>
          <w:szCs w:val="18"/>
        </w:rPr>
      </w:pPr>
      <w:r w:rsidRPr="00430C54">
        <w:rPr>
          <w:szCs w:val="18"/>
        </w:rPr>
        <w:t>[</w:t>
      </w:r>
      <w:proofErr w:type="spellStart"/>
      <w:r w:rsidRPr="00430C54">
        <w:rPr>
          <w:szCs w:val="18"/>
        </w:rPr>
        <w:t>signature</w:t>
      </w:r>
      <w:proofErr w:type="spellEnd"/>
      <w:r w:rsidRPr="00430C54">
        <w:rPr>
          <w:szCs w:val="18"/>
        </w:rPr>
        <w:t>]</w:t>
      </w:r>
    </w:p>
    <w:bookmarkEnd w:id="28"/>
    <w:bookmarkEnd w:id="29"/>
    <w:bookmarkEnd w:id="30"/>
    <w:p w14:paraId="1648A7EA" w14:textId="77777777" w:rsidR="00697E9B" w:rsidRPr="00664D83" w:rsidRDefault="00710D18" w:rsidP="0082485B">
      <w:pPr>
        <w:pStyle w:val="Kop2"/>
        <w:spacing w:line="260" w:lineRule="atLeast"/>
      </w:pPr>
      <w:r w:rsidRPr="00430C54">
        <w:br w:type="page"/>
      </w:r>
      <w:bookmarkStart w:id="32" w:name="_Toc453850258"/>
      <w:bookmarkStart w:id="33" w:name="_Toc266807263"/>
      <w:bookmarkStart w:id="34" w:name="_Toc427068621"/>
      <w:bookmarkStart w:id="35" w:name="_Toc452539829"/>
    </w:p>
    <w:p w14:paraId="49DF9951" w14:textId="77777777" w:rsidR="00697E9B" w:rsidRPr="00664D83" w:rsidRDefault="00697E9B" w:rsidP="0082485B">
      <w:pPr>
        <w:pStyle w:val="Kop2"/>
        <w:spacing w:line="260" w:lineRule="atLeast"/>
      </w:pPr>
      <w:bookmarkStart w:id="36" w:name="_Toc467756121"/>
      <w:r w:rsidRPr="00664D83">
        <w:lastRenderedPageBreak/>
        <w:t>bijlage 9.5: Steunverklaring Europese investeringsbank</w:t>
      </w:r>
      <w:bookmarkEnd w:id="32"/>
      <w:bookmarkEnd w:id="36"/>
      <w:r w:rsidRPr="00664D83">
        <w:t xml:space="preserve"> </w:t>
      </w:r>
    </w:p>
    <w:p w14:paraId="65793E26" w14:textId="77777777" w:rsidR="00697E9B" w:rsidRPr="00FB4270" w:rsidRDefault="00697E9B" w:rsidP="0082485B">
      <w:pPr>
        <w:spacing w:line="260" w:lineRule="atLeast"/>
        <w:rPr>
          <w:rFonts w:eastAsia="Verdana"/>
        </w:rPr>
      </w:pPr>
    </w:p>
    <w:p w14:paraId="7752183C" w14:textId="77777777" w:rsidR="00697E9B" w:rsidRPr="0078074C" w:rsidRDefault="00697E9B" w:rsidP="0082485B">
      <w:pPr>
        <w:spacing w:line="260" w:lineRule="atLeast"/>
        <w:rPr>
          <w:rFonts w:eastAsia="Verdana"/>
        </w:rPr>
      </w:pPr>
      <w:r w:rsidRPr="0078074C">
        <w:rPr>
          <w:rFonts w:eastAsia="Verdana"/>
        </w:rPr>
        <w:t xml:space="preserve">[Naam </w:t>
      </w:r>
      <w:proofErr w:type="spellStart"/>
      <w:r w:rsidRPr="0078074C">
        <w:rPr>
          <w:rFonts w:eastAsia="Verdana"/>
        </w:rPr>
        <w:t>Multilateral</w:t>
      </w:r>
      <w:proofErr w:type="spellEnd"/>
      <w:r w:rsidRPr="0078074C">
        <w:rPr>
          <w:rFonts w:eastAsia="Verdana"/>
        </w:rPr>
        <w:t xml:space="preserve">] is door [Naam Inschrijver] benaderd als [financieringspartij] voor de financiering van het Project </w:t>
      </w:r>
      <w:r>
        <w:rPr>
          <w:rFonts w:eastAsia="Verdana"/>
        </w:rPr>
        <w:t>Afsluitdijk</w:t>
      </w:r>
      <w:r w:rsidRPr="0078074C">
        <w:rPr>
          <w:rFonts w:eastAsia="Verdana"/>
        </w:rPr>
        <w:t xml:space="preserve">. In de eisen aan de Definitieve Inschrijving d.d. [Datum Definitieve Inschrijving] is door de Aanbesteder verzocht om afgifte van een steunverklaring door de (externe) vreemd vermogen verschaffer van [Naam Inschrijver]. [Naam </w:t>
      </w:r>
      <w:proofErr w:type="spellStart"/>
      <w:r w:rsidRPr="0078074C">
        <w:rPr>
          <w:rFonts w:eastAsia="Verdana"/>
        </w:rPr>
        <w:t>Multilateral</w:t>
      </w:r>
      <w:proofErr w:type="spellEnd"/>
      <w:r w:rsidRPr="0078074C">
        <w:rPr>
          <w:rFonts w:eastAsia="Verdana"/>
        </w:rPr>
        <w:t xml:space="preserve">] heeft een </w:t>
      </w:r>
      <w:proofErr w:type="spellStart"/>
      <w:r w:rsidRPr="0078074C">
        <w:rPr>
          <w:rFonts w:eastAsia="Verdana"/>
        </w:rPr>
        <w:t>due</w:t>
      </w:r>
      <w:proofErr w:type="spellEnd"/>
      <w:r w:rsidRPr="0078074C">
        <w:rPr>
          <w:rFonts w:eastAsia="Verdana"/>
        </w:rPr>
        <w:t xml:space="preserve"> diligence onderzoek uitgevoerd met betrekking tot het Project </w:t>
      </w:r>
      <w:r>
        <w:rPr>
          <w:rFonts w:eastAsia="Verdana"/>
        </w:rPr>
        <w:t>Afsluitdijk</w:t>
      </w:r>
      <w:r w:rsidRPr="0078074C">
        <w:rPr>
          <w:rFonts w:eastAsia="Verdana"/>
        </w:rPr>
        <w:t xml:space="preserve"> en heeft voor verstrekking van een </w:t>
      </w:r>
      <w:r>
        <w:rPr>
          <w:rFonts w:eastAsia="Verdana"/>
        </w:rPr>
        <w:t xml:space="preserve">[Project bond oplossing / </w:t>
      </w:r>
      <w:proofErr w:type="spellStart"/>
      <w:r>
        <w:rPr>
          <w:rFonts w:eastAsia="Verdana"/>
        </w:rPr>
        <w:t>Structured</w:t>
      </w:r>
      <w:proofErr w:type="spellEnd"/>
      <w:r>
        <w:rPr>
          <w:rFonts w:eastAsia="Verdana"/>
        </w:rPr>
        <w:t xml:space="preserve"> </w:t>
      </w:r>
      <w:proofErr w:type="spellStart"/>
      <w:r>
        <w:rPr>
          <w:rFonts w:eastAsia="Verdana"/>
        </w:rPr>
        <w:t>finance</w:t>
      </w:r>
      <w:proofErr w:type="spellEnd"/>
      <w:r>
        <w:rPr>
          <w:rFonts w:eastAsia="Verdana"/>
        </w:rPr>
        <w:t xml:space="preserve"> faciliteit] </w:t>
      </w:r>
      <w:r w:rsidRPr="0078074C">
        <w:rPr>
          <w:rFonts w:eastAsia="Verdana"/>
        </w:rPr>
        <w:t>ten behoeve van het Project een in principe goedkeuring van de Raad van Bewind verkregen.</w:t>
      </w:r>
    </w:p>
    <w:p w14:paraId="2378AD3C" w14:textId="77777777" w:rsidR="00697E9B" w:rsidRPr="0078074C" w:rsidRDefault="00697E9B" w:rsidP="0082485B">
      <w:pPr>
        <w:spacing w:line="260" w:lineRule="atLeast"/>
        <w:rPr>
          <w:rFonts w:eastAsia="Verdana"/>
        </w:rPr>
      </w:pPr>
    </w:p>
    <w:p w14:paraId="679A9ECD" w14:textId="3F22DAA3" w:rsidR="00697E9B" w:rsidRPr="0078074C" w:rsidRDefault="00697E9B" w:rsidP="0082485B">
      <w:pPr>
        <w:spacing w:line="260" w:lineRule="atLeast"/>
        <w:rPr>
          <w:rFonts w:eastAsia="Verdana"/>
        </w:rPr>
      </w:pPr>
      <w:r w:rsidRPr="0078074C">
        <w:rPr>
          <w:rFonts w:eastAsia="Verdana"/>
        </w:rPr>
        <w:t xml:space="preserve">In het kader de Definitieve Inschrijving van [Naam Inschrijver] met betrekking tot het Project </w:t>
      </w:r>
      <w:r w:rsidR="00425B4F">
        <w:rPr>
          <w:rFonts w:eastAsia="Verdana"/>
        </w:rPr>
        <w:t>Afsluitdijk</w:t>
      </w:r>
      <w:r w:rsidRPr="0078074C">
        <w:rPr>
          <w:rFonts w:eastAsia="Verdana"/>
        </w:rPr>
        <w:t xml:space="preserve"> heeft [Naam </w:t>
      </w:r>
      <w:proofErr w:type="spellStart"/>
      <w:r w:rsidRPr="0078074C">
        <w:rPr>
          <w:rFonts w:eastAsia="Verdana"/>
        </w:rPr>
        <w:t>Multilateral</w:t>
      </w:r>
      <w:proofErr w:type="spellEnd"/>
      <w:r w:rsidRPr="0078074C">
        <w:rPr>
          <w:rFonts w:eastAsia="Verdana"/>
        </w:rPr>
        <w:t xml:space="preserve">] een </w:t>
      </w:r>
      <w:proofErr w:type="spellStart"/>
      <w:r w:rsidRPr="0078074C">
        <w:rPr>
          <w:rFonts w:eastAsia="Verdana"/>
        </w:rPr>
        <w:t>due</w:t>
      </w:r>
      <w:proofErr w:type="spellEnd"/>
      <w:r w:rsidRPr="0078074C">
        <w:rPr>
          <w:rFonts w:eastAsia="Verdana"/>
        </w:rPr>
        <w:t xml:space="preserve"> diligence uitgevoerd met betrekking tot (het bepaalde in):</w:t>
      </w:r>
    </w:p>
    <w:p w14:paraId="31CB0DAB" w14:textId="77777777" w:rsidR="00697E9B" w:rsidRPr="0078074C" w:rsidRDefault="00697E9B" w:rsidP="0082485B">
      <w:pPr>
        <w:spacing w:line="260" w:lineRule="atLeast"/>
        <w:rPr>
          <w:rFonts w:eastAsia="Verdana"/>
        </w:rPr>
      </w:pPr>
    </w:p>
    <w:p w14:paraId="55D821E0" w14:textId="77777777" w:rsidR="00697E9B" w:rsidRPr="00FB4270" w:rsidRDefault="00697E9B" w:rsidP="00F55548">
      <w:pPr>
        <w:pStyle w:val="Lijstalinea"/>
        <w:numPr>
          <w:ilvl w:val="0"/>
          <w:numId w:val="102"/>
        </w:numPr>
        <w:spacing w:line="260" w:lineRule="atLeast"/>
        <w:ind w:left="426" w:hanging="426"/>
        <w:rPr>
          <w:rFonts w:cs="Arial"/>
          <w:lang w:val="en-US"/>
        </w:rPr>
      </w:pPr>
      <w:r w:rsidRPr="00FB4270">
        <w:rPr>
          <w:rFonts w:cs="Arial"/>
          <w:lang w:val="en-US"/>
        </w:rPr>
        <w:t xml:space="preserve">de </w:t>
      </w:r>
      <w:proofErr w:type="spellStart"/>
      <w:r w:rsidRPr="00FB4270">
        <w:rPr>
          <w:rFonts w:cs="Arial"/>
          <w:lang w:val="en-US"/>
        </w:rPr>
        <w:t>Aanbestedingsdocumenten</w:t>
      </w:r>
      <w:proofErr w:type="spellEnd"/>
      <w:r w:rsidRPr="00FB4270">
        <w:rPr>
          <w:rFonts w:cs="Arial"/>
          <w:lang w:val="en-US"/>
        </w:rPr>
        <w:t>;</w:t>
      </w:r>
    </w:p>
    <w:p w14:paraId="5F987686" w14:textId="77777777" w:rsidR="00697E9B" w:rsidRPr="00F55548" w:rsidRDefault="00697E9B" w:rsidP="00F55548">
      <w:pPr>
        <w:pStyle w:val="Lijstalinea"/>
        <w:numPr>
          <w:ilvl w:val="0"/>
          <w:numId w:val="102"/>
        </w:numPr>
        <w:spacing w:line="260" w:lineRule="atLeast"/>
        <w:ind w:left="426" w:hanging="426"/>
        <w:rPr>
          <w:rFonts w:cs="Arial"/>
        </w:rPr>
      </w:pPr>
      <w:r w:rsidRPr="00F55548">
        <w:rPr>
          <w:rFonts w:cs="Arial"/>
        </w:rPr>
        <w:t>de documenten in de Definitieve Inschrijving d.d. [datum] van [naam Inschrijver], genoemd in Annex 1.</w:t>
      </w:r>
    </w:p>
    <w:p w14:paraId="7707DEF3" w14:textId="77777777" w:rsidR="00697E9B" w:rsidRPr="0078074C" w:rsidRDefault="00697E9B" w:rsidP="0082485B">
      <w:pPr>
        <w:spacing w:line="260" w:lineRule="atLeast"/>
        <w:rPr>
          <w:rFonts w:eastAsia="Verdana"/>
        </w:rPr>
      </w:pPr>
    </w:p>
    <w:p w14:paraId="0400FC2E" w14:textId="77777777" w:rsidR="00697E9B" w:rsidRPr="0078074C" w:rsidRDefault="00697E9B" w:rsidP="0082485B">
      <w:pPr>
        <w:spacing w:line="260" w:lineRule="atLeast"/>
        <w:rPr>
          <w:rFonts w:eastAsia="Verdana"/>
        </w:rPr>
      </w:pPr>
      <w:r w:rsidRPr="0078074C">
        <w:rPr>
          <w:rFonts w:eastAsia="Verdana"/>
        </w:rPr>
        <w:t xml:space="preserve">[Naam </w:t>
      </w:r>
      <w:proofErr w:type="spellStart"/>
      <w:r w:rsidRPr="0078074C">
        <w:rPr>
          <w:rFonts w:eastAsia="Verdana"/>
        </w:rPr>
        <w:t>Multilateral</w:t>
      </w:r>
      <w:proofErr w:type="spellEnd"/>
      <w:r w:rsidRPr="0078074C">
        <w:rPr>
          <w:rFonts w:eastAsia="Verdana"/>
        </w:rPr>
        <w:t>] is bereid de Definitieve Inschrijving van [naam Inschrijver] te ondersteunen met een financieringsarrangement voor een bedrag van maximaal [bedrag</w:t>
      </w:r>
      <w:r>
        <w:rPr>
          <w:rFonts w:eastAsia="Verdana"/>
        </w:rPr>
        <w:t xml:space="preserve"> per instrument / faciliteit</w:t>
      </w:r>
      <w:r w:rsidRPr="0078074C">
        <w:rPr>
          <w:rFonts w:eastAsia="Verdana"/>
        </w:rPr>
        <w:t xml:space="preserve">] waarvan de voorwaarden en condities zijn vermeld in de </w:t>
      </w:r>
      <w:r>
        <w:rPr>
          <w:rFonts w:eastAsia="Verdana"/>
        </w:rPr>
        <w:t xml:space="preserve">in Annex 2 </w:t>
      </w:r>
      <w:r w:rsidRPr="0078074C">
        <w:rPr>
          <w:rFonts w:eastAsia="Verdana"/>
        </w:rPr>
        <w:t>bijgevoegde "term sheet</w:t>
      </w:r>
      <w:r>
        <w:rPr>
          <w:rFonts w:eastAsia="Verdana"/>
        </w:rPr>
        <w:t>(s)</w:t>
      </w:r>
      <w:r w:rsidRPr="0078074C">
        <w:rPr>
          <w:rFonts w:eastAsia="Verdana"/>
        </w:rPr>
        <w:t xml:space="preserve">" d.d. [datum] met kenmerk [kenmerk]. </w:t>
      </w:r>
    </w:p>
    <w:p w14:paraId="34D71367" w14:textId="77777777" w:rsidR="00697E9B" w:rsidRDefault="00697E9B" w:rsidP="0082485B">
      <w:pPr>
        <w:spacing w:line="260" w:lineRule="atLeast"/>
        <w:rPr>
          <w:rFonts w:eastAsia="Verdana"/>
        </w:rPr>
      </w:pPr>
    </w:p>
    <w:p w14:paraId="3A103414" w14:textId="77777777" w:rsidR="00697E9B" w:rsidRPr="0078074C" w:rsidRDefault="00697E9B" w:rsidP="0082485B">
      <w:pPr>
        <w:spacing w:line="260" w:lineRule="atLeast"/>
        <w:rPr>
          <w:rFonts w:eastAsia="Verdana"/>
        </w:rPr>
      </w:pPr>
      <w:r w:rsidRPr="0078074C">
        <w:rPr>
          <w:rFonts w:eastAsia="Verdana"/>
        </w:rPr>
        <w:t>Het aan [naam Inschrijver] aangeboden financieringsarrangement is onder voorwaarde van:</w:t>
      </w:r>
    </w:p>
    <w:p w14:paraId="1AAABF0E" w14:textId="77777777" w:rsidR="00697E9B" w:rsidRPr="0078074C" w:rsidRDefault="00697E9B" w:rsidP="0082485B">
      <w:pPr>
        <w:spacing w:line="260" w:lineRule="atLeast"/>
        <w:rPr>
          <w:rFonts w:eastAsia="Verdana"/>
        </w:rPr>
      </w:pPr>
    </w:p>
    <w:p w14:paraId="2370431F" w14:textId="77777777" w:rsidR="00697E9B" w:rsidRPr="00F55548" w:rsidRDefault="00697E9B" w:rsidP="00F55548">
      <w:pPr>
        <w:pStyle w:val="Lijstalinea"/>
        <w:numPr>
          <w:ilvl w:val="0"/>
          <w:numId w:val="102"/>
        </w:numPr>
        <w:spacing w:line="260" w:lineRule="atLeast"/>
        <w:ind w:left="426" w:hanging="426"/>
        <w:rPr>
          <w:rFonts w:cs="Arial"/>
        </w:rPr>
      </w:pPr>
      <w:r w:rsidRPr="00F55548">
        <w:rPr>
          <w:rFonts w:cs="Arial"/>
        </w:rPr>
        <w:t xml:space="preserve">de definitieve goedkeuring van het arrangement door de Directie van [Naam </w:t>
      </w:r>
      <w:proofErr w:type="spellStart"/>
      <w:r w:rsidRPr="00F55548">
        <w:rPr>
          <w:rFonts w:cs="Arial"/>
        </w:rPr>
        <w:t>Multilateral</w:t>
      </w:r>
      <w:proofErr w:type="spellEnd"/>
      <w:r w:rsidRPr="00F55548">
        <w:rPr>
          <w:rFonts w:cs="Arial"/>
        </w:rPr>
        <w:t>];</w:t>
      </w:r>
    </w:p>
    <w:p w14:paraId="24CBB73B" w14:textId="77777777" w:rsidR="00697E9B" w:rsidRPr="00F55548" w:rsidRDefault="00697E9B" w:rsidP="00F55548">
      <w:pPr>
        <w:pStyle w:val="Lijstalinea"/>
        <w:numPr>
          <w:ilvl w:val="0"/>
          <w:numId w:val="102"/>
        </w:numPr>
        <w:spacing w:line="260" w:lineRule="atLeast"/>
        <w:ind w:left="426" w:hanging="426"/>
        <w:rPr>
          <w:rFonts w:cs="Arial"/>
        </w:rPr>
      </w:pPr>
      <w:r w:rsidRPr="00F55548">
        <w:rPr>
          <w:rFonts w:cs="Arial"/>
        </w:rPr>
        <w:t xml:space="preserve">de </w:t>
      </w:r>
      <w:proofErr w:type="spellStart"/>
      <w:r w:rsidRPr="00F55548">
        <w:rPr>
          <w:rFonts w:cs="Arial"/>
        </w:rPr>
        <w:t>finalisering</w:t>
      </w:r>
      <w:proofErr w:type="spellEnd"/>
      <w:r w:rsidRPr="00F55548">
        <w:rPr>
          <w:rFonts w:cs="Arial"/>
        </w:rPr>
        <w:t xml:space="preserve"> naar tevredenheid van [Naam </w:t>
      </w:r>
      <w:proofErr w:type="spellStart"/>
      <w:r w:rsidRPr="00F55548">
        <w:rPr>
          <w:rFonts w:cs="Arial"/>
        </w:rPr>
        <w:t>Miltilateral</w:t>
      </w:r>
      <w:proofErr w:type="spellEnd"/>
      <w:r w:rsidRPr="00F55548">
        <w:rPr>
          <w:rFonts w:cs="Arial"/>
        </w:rPr>
        <w:t xml:space="preserve">] van de financieringsdocumentatie en </w:t>
      </w:r>
    </w:p>
    <w:p w14:paraId="36412A66" w14:textId="77777777" w:rsidR="00697E9B" w:rsidRPr="00F55548" w:rsidRDefault="00697E9B" w:rsidP="00F55548">
      <w:pPr>
        <w:pStyle w:val="Lijstalinea"/>
        <w:numPr>
          <w:ilvl w:val="0"/>
          <w:numId w:val="102"/>
        </w:numPr>
        <w:spacing w:line="260" w:lineRule="atLeast"/>
        <w:ind w:left="426" w:hanging="426"/>
        <w:rPr>
          <w:rFonts w:cs="Arial"/>
        </w:rPr>
      </w:pPr>
      <w:r w:rsidRPr="00F55548">
        <w:rPr>
          <w:rFonts w:cs="Arial"/>
        </w:rPr>
        <w:t xml:space="preserve">afsluiting naar tevredenheid van [naam </w:t>
      </w:r>
      <w:proofErr w:type="spellStart"/>
      <w:r w:rsidRPr="00F55548">
        <w:rPr>
          <w:rFonts w:cs="Arial"/>
        </w:rPr>
        <w:t>Multilateral</w:t>
      </w:r>
      <w:proofErr w:type="spellEnd"/>
      <w:r w:rsidRPr="00F55548">
        <w:rPr>
          <w:rFonts w:cs="Arial"/>
        </w:rPr>
        <w:t xml:space="preserve">] van het </w:t>
      </w:r>
      <w:proofErr w:type="spellStart"/>
      <w:r w:rsidRPr="00F55548">
        <w:rPr>
          <w:rFonts w:cs="Arial"/>
        </w:rPr>
        <w:t>due</w:t>
      </w:r>
      <w:proofErr w:type="spellEnd"/>
      <w:r w:rsidRPr="00F55548">
        <w:rPr>
          <w:rFonts w:cs="Arial"/>
        </w:rPr>
        <w:t xml:space="preserve"> diligence onderzoek (inclusief de ontvangst van de definitieve versies van de in Annex 1 genoemde documenten). </w:t>
      </w:r>
    </w:p>
    <w:p w14:paraId="7D046E55" w14:textId="77777777" w:rsidR="00697E9B" w:rsidRPr="0078074C" w:rsidRDefault="00697E9B" w:rsidP="0082485B">
      <w:pPr>
        <w:spacing w:line="260" w:lineRule="atLeast"/>
        <w:rPr>
          <w:rFonts w:eastAsia="Verdana"/>
        </w:rPr>
      </w:pPr>
    </w:p>
    <w:p w14:paraId="2E09A692" w14:textId="77777777" w:rsidR="00697E9B" w:rsidRPr="0078074C" w:rsidRDefault="00697E9B" w:rsidP="0082485B">
      <w:pPr>
        <w:spacing w:line="260" w:lineRule="atLeast"/>
        <w:rPr>
          <w:rFonts w:eastAsia="Verdana"/>
        </w:rPr>
      </w:pPr>
      <w:r w:rsidRPr="0078074C">
        <w:rPr>
          <w:rFonts w:eastAsia="Verdana"/>
        </w:rPr>
        <w:t xml:space="preserve">Het financieringsarrangement is gebaseerd op de DBFM-Overeenkomst, met Bijlagen van [datum]. </w:t>
      </w:r>
    </w:p>
    <w:p w14:paraId="4347F3E6" w14:textId="77777777" w:rsidR="00697E9B" w:rsidRPr="0078074C" w:rsidRDefault="00697E9B" w:rsidP="0082485B">
      <w:pPr>
        <w:spacing w:line="260" w:lineRule="atLeast"/>
        <w:rPr>
          <w:rFonts w:eastAsia="Verdana"/>
        </w:rPr>
      </w:pPr>
    </w:p>
    <w:p w14:paraId="3A64959F" w14:textId="77777777" w:rsidR="00697E9B" w:rsidRPr="0078074C" w:rsidRDefault="00697E9B" w:rsidP="0082485B">
      <w:pPr>
        <w:spacing w:line="260" w:lineRule="atLeast"/>
        <w:rPr>
          <w:rFonts w:eastAsia="Verdana"/>
        </w:rPr>
      </w:pPr>
      <w:r w:rsidRPr="0078074C">
        <w:rPr>
          <w:rFonts w:eastAsia="Verdana"/>
        </w:rPr>
        <w:t xml:space="preserve">[Naam </w:t>
      </w:r>
      <w:proofErr w:type="spellStart"/>
      <w:r w:rsidRPr="0078074C">
        <w:rPr>
          <w:rFonts w:eastAsia="Verdana"/>
        </w:rPr>
        <w:t>Multilateral</w:t>
      </w:r>
      <w:proofErr w:type="spellEnd"/>
      <w:r w:rsidRPr="0078074C">
        <w:rPr>
          <w:rFonts w:eastAsia="Verdana"/>
        </w:rPr>
        <w:t>] zal, na ontvangst van alle nodige documentatie en informatie van [Naam Inschrijver] en resolutie van uitstaande punten naar tevredenheid</w:t>
      </w:r>
      <w:r>
        <w:rPr>
          <w:rFonts w:eastAsia="Verdana"/>
        </w:rPr>
        <w:t xml:space="preserve"> (inclusief punten met betrekking tot de financieringsdocumentatie)</w:t>
      </w:r>
      <w:r w:rsidRPr="0078074C">
        <w:rPr>
          <w:rFonts w:eastAsia="Verdana"/>
        </w:rPr>
        <w:t xml:space="preserve">, zo spoedig mogelijk na eventuele aanwijzing van [naam Inschrijver] als Geselecteerde Inschrijver de definitieve goedkeuring van de </w:t>
      </w:r>
      <w:r>
        <w:rPr>
          <w:rFonts w:eastAsia="Verdana"/>
        </w:rPr>
        <w:t>Directie</w:t>
      </w:r>
      <w:r w:rsidRPr="0078074C">
        <w:rPr>
          <w:rFonts w:eastAsia="Verdana"/>
        </w:rPr>
        <w:t xml:space="preserve"> aanvragen en zal hiervan de Aanbesteder schriftelijk in kennis stellen.</w:t>
      </w:r>
    </w:p>
    <w:p w14:paraId="3FCCD126" w14:textId="77777777" w:rsidR="00697E9B" w:rsidRDefault="00697E9B" w:rsidP="0082485B">
      <w:pPr>
        <w:spacing w:line="260" w:lineRule="atLeast"/>
        <w:rPr>
          <w:rFonts w:eastAsia="Verdana"/>
        </w:rPr>
      </w:pPr>
    </w:p>
    <w:p w14:paraId="2F807739" w14:textId="77777777" w:rsidR="00697E9B" w:rsidRPr="0078074C" w:rsidRDefault="00697E9B" w:rsidP="0082485B">
      <w:pPr>
        <w:spacing w:line="260" w:lineRule="atLeast"/>
        <w:rPr>
          <w:rFonts w:eastAsia="Verdana"/>
        </w:rPr>
      </w:pPr>
      <w:r w:rsidRPr="0078074C">
        <w:rPr>
          <w:rFonts w:eastAsia="Verdana"/>
        </w:rPr>
        <w:t xml:space="preserve">Deze ‘Steunverklaring ’ [Naam </w:t>
      </w:r>
      <w:proofErr w:type="spellStart"/>
      <w:r w:rsidRPr="0078074C">
        <w:rPr>
          <w:rFonts w:eastAsia="Verdana"/>
        </w:rPr>
        <w:t>Multilateral</w:t>
      </w:r>
      <w:proofErr w:type="spellEnd"/>
      <w:r w:rsidRPr="0078074C">
        <w:rPr>
          <w:rFonts w:eastAsia="Verdana"/>
        </w:rPr>
        <w:t>] heeft een geldigheidstermijn van [minimaal gelijk aan de gestanddoeningstermijn] dagen na [datum Definitieve Inschrijving].</w:t>
      </w:r>
    </w:p>
    <w:p w14:paraId="6E6A8611" w14:textId="77777777" w:rsidR="00697E9B" w:rsidRDefault="00697E9B" w:rsidP="0082485B">
      <w:pPr>
        <w:spacing w:line="260" w:lineRule="atLeast"/>
        <w:rPr>
          <w:rFonts w:eastAsia="Verdana"/>
        </w:rPr>
      </w:pPr>
    </w:p>
    <w:p w14:paraId="07A63B81" w14:textId="77777777" w:rsidR="00697E9B" w:rsidRDefault="00697E9B" w:rsidP="0082485B">
      <w:pPr>
        <w:spacing w:line="260" w:lineRule="atLeast"/>
        <w:rPr>
          <w:rFonts w:eastAsia="Verdana"/>
        </w:rPr>
      </w:pPr>
      <w:r>
        <w:rPr>
          <w:rFonts w:eastAsia="Verdana"/>
        </w:rPr>
        <w:t>Deze steunverklaring wordt uitsluitend verstrekt ten behoeve van [Naam Inschrijver] en geen andere (rechts)persoon is gerechtigd op deze verklaring te vertrouwen of daaraan rechten te ontlenen.</w:t>
      </w:r>
    </w:p>
    <w:p w14:paraId="2F59032E" w14:textId="77777777" w:rsidR="00FB4270" w:rsidRPr="0078074C" w:rsidRDefault="00FB4270" w:rsidP="0082485B">
      <w:pPr>
        <w:spacing w:line="260" w:lineRule="atLeast"/>
        <w:rPr>
          <w:rFonts w:eastAsia="Verdana"/>
        </w:rPr>
      </w:pPr>
    </w:p>
    <w:p w14:paraId="0F458AF9" w14:textId="77777777" w:rsidR="00697E9B" w:rsidRPr="0078074C" w:rsidRDefault="00697E9B" w:rsidP="0082485B">
      <w:pPr>
        <w:spacing w:line="260" w:lineRule="atLeast"/>
        <w:rPr>
          <w:rFonts w:eastAsia="Verdana"/>
        </w:rPr>
      </w:pPr>
      <w:r w:rsidRPr="0078074C">
        <w:rPr>
          <w:rFonts w:eastAsia="Verdana"/>
        </w:rPr>
        <w:t>Ter voorkoming van misverstanden, deze verklaring vormt geen onvoorwaardelijke of onherroepelijke verbintenis, of een rechtens bindende verplichting, hoegenaamd ook, tot het verstrekken van financiering.</w:t>
      </w:r>
    </w:p>
    <w:p w14:paraId="79F13464" w14:textId="77777777" w:rsidR="00697E9B" w:rsidRPr="0078074C" w:rsidRDefault="00697E9B" w:rsidP="0082485B">
      <w:pPr>
        <w:spacing w:line="260" w:lineRule="atLeast"/>
        <w:rPr>
          <w:rFonts w:eastAsia="Verdana"/>
        </w:rPr>
      </w:pPr>
    </w:p>
    <w:p w14:paraId="3573DA8A" w14:textId="77777777" w:rsidR="00697E9B" w:rsidRPr="0078074C" w:rsidRDefault="00697E9B" w:rsidP="0082485B">
      <w:pPr>
        <w:spacing w:line="260" w:lineRule="atLeast"/>
        <w:rPr>
          <w:rFonts w:eastAsia="Verdana"/>
        </w:rPr>
      </w:pPr>
      <w:r>
        <w:rPr>
          <w:rFonts w:eastAsia="Verdana"/>
        </w:rPr>
        <w:lastRenderedPageBreak/>
        <w:t>Deze steunverklaring is onderworpen aan Nederlands recht. Alle geschillen die mochten ontstaan naar aanleiding van deze steunverklaring zullen worden beslecht door de bevoegde rechter te Amsterdam.</w:t>
      </w:r>
    </w:p>
    <w:p w14:paraId="38939D80" w14:textId="77777777" w:rsidR="00697E9B" w:rsidRDefault="00697E9B" w:rsidP="0082485B">
      <w:pPr>
        <w:spacing w:line="260" w:lineRule="atLeast"/>
        <w:rPr>
          <w:rFonts w:eastAsia="Verdana"/>
        </w:rPr>
      </w:pPr>
    </w:p>
    <w:p w14:paraId="120E0847" w14:textId="77777777" w:rsidR="00697E9B" w:rsidRDefault="00697E9B" w:rsidP="0082485B">
      <w:pPr>
        <w:spacing w:line="260" w:lineRule="atLeast"/>
        <w:rPr>
          <w:rFonts w:eastAsia="Verdana"/>
        </w:rPr>
      </w:pPr>
    </w:p>
    <w:p w14:paraId="694E5869" w14:textId="77777777" w:rsidR="00697E9B" w:rsidRPr="0078074C" w:rsidRDefault="00697E9B" w:rsidP="0082485B">
      <w:pPr>
        <w:spacing w:line="260" w:lineRule="atLeast"/>
        <w:rPr>
          <w:rFonts w:eastAsia="Verdana"/>
        </w:rPr>
      </w:pPr>
      <w:r w:rsidRPr="0078074C">
        <w:rPr>
          <w:rFonts w:eastAsia="Verdana"/>
        </w:rPr>
        <w:t>Hoogachtend,</w:t>
      </w:r>
    </w:p>
    <w:p w14:paraId="7DA2A1C3" w14:textId="77777777" w:rsidR="00697E9B" w:rsidRPr="0078074C" w:rsidRDefault="00697E9B" w:rsidP="0082485B">
      <w:pPr>
        <w:spacing w:line="260" w:lineRule="atLeast"/>
        <w:rPr>
          <w:rFonts w:eastAsia="Verdana"/>
        </w:rPr>
      </w:pPr>
    </w:p>
    <w:p w14:paraId="6324AC13" w14:textId="77777777" w:rsidR="00697E9B" w:rsidRPr="0078074C" w:rsidRDefault="00697E9B" w:rsidP="0082485B">
      <w:pPr>
        <w:spacing w:line="260" w:lineRule="atLeast"/>
        <w:rPr>
          <w:rFonts w:eastAsia="Verdana"/>
        </w:rPr>
      </w:pPr>
      <w:r w:rsidRPr="0078074C">
        <w:rPr>
          <w:rFonts w:eastAsia="Verdana"/>
        </w:rPr>
        <w:t xml:space="preserve">[Naam </w:t>
      </w:r>
      <w:proofErr w:type="spellStart"/>
      <w:r w:rsidRPr="0078074C">
        <w:rPr>
          <w:rFonts w:eastAsia="Verdana"/>
        </w:rPr>
        <w:t>Multilateral</w:t>
      </w:r>
      <w:proofErr w:type="spellEnd"/>
      <w:r w:rsidRPr="0078074C">
        <w:rPr>
          <w:rFonts w:eastAsia="Verdana"/>
        </w:rPr>
        <w:t>],</w:t>
      </w:r>
    </w:p>
    <w:p w14:paraId="10EA46DF" w14:textId="77777777" w:rsidR="00697E9B" w:rsidRPr="0078074C" w:rsidRDefault="00697E9B" w:rsidP="0082485B">
      <w:pPr>
        <w:spacing w:line="260" w:lineRule="atLeast"/>
        <w:rPr>
          <w:rFonts w:eastAsia="Verdana"/>
        </w:rPr>
      </w:pPr>
    </w:p>
    <w:p w14:paraId="06AD970E" w14:textId="77777777" w:rsidR="00697E9B" w:rsidRPr="0078074C" w:rsidRDefault="00697E9B" w:rsidP="0082485B">
      <w:pPr>
        <w:spacing w:line="260" w:lineRule="atLeast"/>
        <w:rPr>
          <w:rFonts w:eastAsia="Verdana"/>
        </w:rPr>
      </w:pPr>
      <w:r w:rsidRPr="0078074C">
        <w:rPr>
          <w:rFonts w:eastAsia="Verdana"/>
        </w:rPr>
        <w:t>[naam vertegenwoordigingsbevoegd natuurlijk persoon]</w:t>
      </w:r>
    </w:p>
    <w:p w14:paraId="4C88B6D9" w14:textId="77777777" w:rsidR="00697E9B" w:rsidRPr="0078074C" w:rsidRDefault="00697E9B" w:rsidP="0082485B">
      <w:pPr>
        <w:spacing w:line="260" w:lineRule="atLeast"/>
        <w:rPr>
          <w:rFonts w:eastAsia="Verdana"/>
        </w:rPr>
      </w:pPr>
    </w:p>
    <w:p w14:paraId="33DB769A" w14:textId="77777777" w:rsidR="00697E9B" w:rsidRPr="0078074C" w:rsidRDefault="00697E9B" w:rsidP="0082485B">
      <w:pPr>
        <w:spacing w:line="260" w:lineRule="atLeast"/>
        <w:rPr>
          <w:rFonts w:eastAsia="Verdana"/>
        </w:rPr>
      </w:pPr>
      <w:r w:rsidRPr="0078074C">
        <w:rPr>
          <w:rFonts w:eastAsia="Verdana"/>
        </w:rPr>
        <w:t>[functie]</w:t>
      </w:r>
    </w:p>
    <w:p w14:paraId="0561CEA3" w14:textId="77777777" w:rsidR="00697E9B" w:rsidRPr="0078074C" w:rsidRDefault="00697E9B" w:rsidP="0082485B">
      <w:pPr>
        <w:spacing w:line="260" w:lineRule="atLeast"/>
        <w:rPr>
          <w:rFonts w:eastAsia="Verdana"/>
        </w:rPr>
      </w:pPr>
    </w:p>
    <w:p w14:paraId="1440EAC8" w14:textId="77777777" w:rsidR="00697E9B" w:rsidRPr="0078074C" w:rsidRDefault="00697E9B" w:rsidP="0082485B">
      <w:pPr>
        <w:spacing w:line="260" w:lineRule="atLeast"/>
        <w:rPr>
          <w:rFonts w:eastAsia="Verdana"/>
        </w:rPr>
      </w:pPr>
      <w:r w:rsidRPr="0078074C">
        <w:rPr>
          <w:rFonts w:eastAsia="Verdana"/>
        </w:rPr>
        <w:t xml:space="preserve">[handtekening] </w:t>
      </w:r>
    </w:p>
    <w:p w14:paraId="197BAA8A" w14:textId="77777777" w:rsidR="00697E9B" w:rsidRPr="0078074C" w:rsidRDefault="00697E9B" w:rsidP="0082485B">
      <w:pPr>
        <w:spacing w:line="260" w:lineRule="atLeast"/>
        <w:rPr>
          <w:rFonts w:eastAsia="Verdana"/>
        </w:rPr>
      </w:pPr>
    </w:p>
    <w:p w14:paraId="384A263B" w14:textId="77777777" w:rsidR="00697E9B" w:rsidRPr="0078074C" w:rsidRDefault="00697E9B" w:rsidP="0082485B">
      <w:pPr>
        <w:spacing w:line="260" w:lineRule="atLeast"/>
        <w:rPr>
          <w:rFonts w:eastAsia="Verdana"/>
        </w:rPr>
      </w:pPr>
    </w:p>
    <w:p w14:paraId="0FA984D2" w14:textId="77777777" w:rsidR="00697E9B" w:rsidRPr="0078074C" w:rsidRDefault="00697E9B" w:rsidP="0082485B">
      <w:pPr>
        <w:spacing w:line="260" w:lineRule="atLeast"/>
        <w:rPr>
          <w:rFonts w:eastAsia="Verdana"/>
        </w:rPr>
      </w:pPr>
    </w:p>
    <w:p w14:paraId="75592887" w14:textId="77777777" w:rsidR="00697E9B" w:rsidRPr="0078074C" w:rsidRDefault="00697E9B" w:rsidP="0082485B">
      <w:pPr>
        <w:spacing w:line="260" w:lineRule="atLeast"/>
        <w:rPr>
          <w:rFonts w:eastAsia="Verdana"/>
        </w:rPr>
      </w:pPr>
      <w:r w:rsidRPr="0078074C">
        <w:rPr>
          <w:rFonts w:eastAsia="Verdana"/>
        </w:rPr>
        <w:t>Annex 1:</w:t>
      </w:r>
    </w:p>
    <w:p w14:paraId="7874C4BE" w14:textId="77777777" w:rsidR="00697E9B" w:rsidRPr="0078074C" w:rsidRDefault="00697E9B" w:rsidP="0082485B">
      <w:pPr>
        <w:spacing w:line="260" w:lineRule="atLeast"/>
        <w:rPr>
          <w:rFonts w:eastAsia="Verdana"/>
        </w:rPr>
      </w:pPr>
    </w:p>
    <w:p w14:paraId="32AC970C" w14:textId="77777777" w:rsidR="00697E9B" w:rsidRPr="0078074C" w:rsidRDefault="00697E9B" w:rsidP="0082485B">
      <w:pPr>
        <w:spacing w:line="260" w:lineRule="atLeast"/>
        <w:rPr>
          <w:rFonts w:eastAsia="Verdana"/>
        </w:rPr>
      </w:pPr>
      <w:r w:rsidRPr="0078074C">
        <w:rPr>
          <w:rFonts w:eastAsia="Verdana"/>
        </w:rPr>
        <w:t xml:space="preserve">Documenten ontvangen door [Naam </w:t>
      </w:r>
      <w:proofErr w:type="spellStart"/>
      <w:r w:rsidRPr="0078074C">
        <w:rPr>
          <w:rFonts w:eastAsia="Verdana"/>
        </w:rPr>
        <w:t>Multilateral</w:t>
      </w:r>
      <w:proofErr w:type="spellEnd"/>
      <w:r w:rsidRPr="0078074C">
        <w:rPr>
          <w:rFonts w:eastAsia="Verdana"/>
        </w:rPr>
        <w:t>] als onderdeel van de Definitieve Inschrijving d.d. [datum] van [naam Inschrijver]:</w:t>
      </w:r>
    </w:p>
    <w:p w14:paraId="222B821A" w14:textId="77777777" w:rsidR="00697E9B" w:rsidRPr="0078074C" w:rsidRDefault="00697E9B" w:rsidP="0082485B">
      <w:pPr>
        <w:spacing w:line="260" w:lineRule="atLeast"/>
        <w:rPr>
          <w:rFonts w:eastAsia="Verdana"/>
        </w:rPr>
      </w:pPr>
    </w:p>
    <w:p w14:paraId="7A2AD1A5" w14:textId="77777777" w:rsidR="00697E9B" w:rsidRPr="0078074C" w:rsidRDefault="00697E9B" w:rsidP="00F55548">
      <w:pPr>
        <w:numPr>
          <w:ilvl w:val="0"/>
          <w:numId w:val="51"/>
        </w:numPr>
        <w:spacing w:line="260" w:lineRule="atLeast"/>
        <w:ind w:left="426" w:hanging="426"/>
        <w:rPr>
          <w:rFonts w:eastAsia="Verdana"/>
        </w:rPr>
      </w:pPr>
      <w:r w:rsidRPr="0078074C">
        <w:rPr>
          <w:rFonts w:eastAsia="Verdana"/>
        </w:rPr>
        <w:t>Information Memorandum d.d. [datum] met kenmerk [kenmerk];</w:t>
      </w:r>
    </w:p>
    <w:p w14:paraId="57B99B9B" w14:textId="77777777" w:rsidR="00697E9B" w:rsidRPr="0078074C" w:rsidRDefault="00697E9B" w:rsidP="00F55548">
      <w:pPr>
        <w:numPr>
          <w:ilvl w:val="0"/>
          <w:numId w:val="51"/>
        </w:numPr>
        <w:spacing w:line="260" w:lineRule="atLeast"/>
        <w:ind w:left="426" w:hanging="426"/>
        <w:rPr>
          <w:rFonts w:eastAsia="Verdana"/>
        </w:rPr>
      </w:pPr>
      <w:r w:rsidRPr="0078074C">
        <w:rPr>
          <w:rFonts w:eastAsia="Verdana"/>
        </w:rPr>
        <w:t>[Draft] Term sheet d.d. [datum] met kenmerk [kenmerk];</w:t>
      </w:r>
    </w:p>
    <w:p w14:paraId="06935C1C" w14:textId="77777777" w:rsidR="00697E9B" w:rsidRPr="0078074C" w:rsidRDefault="00697E9B" w:rsidP="00F55548">
      <w:pPr>
        <w:numPr>
          <w:ilvl w:val="0"/>
          <w:numId w:val="51"/>
        </w:numPr>
        <w:spacing w:line="260" w:lineRule="atLeast"/>
        <w:ind w:left="426" w:hanging="426"/>
        <w:rPr>
          <w:rFonts w:eastAsia="Verdana"/>
        </w:rPr>
      </w:pPr>
      <w:r w:rsidRPr="0078074C">
        <w:rPr>
          <w:rFonts w:eastAsia="Verdana"/>
        </w:rPr>
        <w:t>[DBFM Agreement] d.d. [datum] met kenmerk [kenmerk];</w:t>
      </w:r>
    </w:p>
    <w:p w14:paraId="5E4146A2"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[Heads of Terms Subcontracts];</w:t>
      </w:r>
    </w:p>
    <w:p w14:paraId="093F91FE"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 xml:space="preserve">[Legal Due Diligence Report </w:t>
      </w:r>
      <w:proofErr w:type="spellStart"/>
      <w:r w:rsidRPr="0078074C">
        <w:rPr>
          <w:rFonts w:eastAsia="Verdana"/>
          <w:lang w:val="en-US"/>
        </w:rPr>
        <w:t>d.d</w:t>
      </w:r>
      <w:proofErr w:type="spellEnd"/>
      <w:r w:rsidRPr="0078074C">
        <w:rPr>
          <w:rFonts w:eastAsia="Verdana"/>
          <w:lang w:val="en-US"/>
        </w:rPr>
        <w:t>. [datum]];</w:t>
      </w:r>
    </w:p>
    <w:p w14:paraId="66D06848" w14:textId="77777777" w:rsidR="00697E9B" w:rsidRPr="0078074C" w:rsidRDefault="00697E9B" w:rsidP="00F55548">
      <w:pPr>
        <w:numPr>
          <w:ilvl w:val="0"/>
          <w:numId w:val="51"/>
        </w:numPr>
        <w:spacing w:line="260" w:lineRule="atLeast"/>
        <w:ind w:left="426" w:hanging="426"/>
        <w:rPr>
          <w:rFonts w:eastAsia="Verdana"/>
          <w:lang w:val="fr-FR"/>
        </w:rPr>
      </w:pPr>
      <w:r w:rsidRPr="0078074C">
        <w:rPr>
          <w:rFonts w:eastAsia="Verdana"/>
          <w:lang w:val="fr-FR"/>
        </w:rPr>
        <w:t>[</w:t>
      </w:r>
      <w:r w:rsidRPr="0078074C">
        <w:rPr>
          <w:rFonts w:eastAsia="Verdana"/>
          <w:lang w:val="en-GB"/>
        </w:rPr>
        <w:t>Technical</w:t>
      </w:r>
      <w:r w:rsidRPr="0078074C">
        <w:rPr>
          <w:rFonts w:eastAsia="Verdana"/>
          <w:lang w:val="fr-FR"/>
        </w:rPr>
        <w:t xml:space="preserve"> Due Diligence Report </w:t>
      </w:r>
      <w:proofErr w:type="spellStart"/>
      <w:r w:rsidRPr="0078074C">
        <w:rPr>
          <w:rFonts w:eastAsia="Verdana"/>
          <w:lang w:val="fr-FR"/>
        </w:rPr>
        <w:t>d.d</w:t>
      </w:r>
      <w:proofErr w:type="spellEnd"/>
      <w:r w:rsidRPr="0078074C">
        <w:rPr>
          <w:rFonts w:eastAsia="Verdana"/>
          <w:lang w:val="fr-FR"/>
        </w:rPr>
        <w:t>. [</w:t>
      </w:r>
      <w:r w:rsidRPr="0078074C">
        <w:rPr>
          <w:rFonts w:eastAsia="Verdana"/>
          <w:lang w:val="en-GB"/>
        </w:rPr>
        <w:t>datum</w:t>
      </w:r>
      <w:r w:rsidRPr="0078074C">
        <w:rPr>
          <w:rFonts w:eastAsia="Verdana"/>
          <w:lang w:val="fr-FR"/>
        </w:rPr>
        <w:t>]];</w:t>
      </w:r>
    </w:p>
    <w:p w14:paraId="643D7609"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[Common Terms Agreement];</w:t>
      </w:r>
    </w:p>
    <w:p w14:paraId="24E615FB"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[Facility Agreements];</w:t>
      </w:r>
    </w:p>
    <w:p w14:paraId="29E60870"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w:t>
      </w:r>
      <w:proofErr w:type="spellStart"/>
      <w:r w:rsidRPr="0078074C">
        <w:rPr>
          <w:rFonts w:eastAsia="Verdana"/>
          <w:lang w:val="en-GB"/>
        </w:rPr>
        <w:t>Intercredit</w:t>
      </w:r>
      <w:proofErr w:type="spellEnd"/>
      <w:r w:rsidRPr="0078074C">
        <w:rPr>
          <w:rFonts w:eastAsia="Verdana"/>
          <w:lang w:val="en-US"/>
        </w:rPr>
        <w:t xml:space="preserve"> Agreement];</w:t>
      </w:r>
    </w:p>
    <w:p w14:paraId="78DE8AC0" w14:textId="77777777" w:rsidR="00697E9B" w:rsidRPr="0078074C" w:rsidRDefault="00697E9B" w:rsidP="00F55548">
      <w:pPr>
        <w:numPr>
          <w:ilvl w:val="0"/>
          <w:numId w:val="51"/>
        </w:numPr>
        <w:spacing w:line="260" w:lineRule="atLeast"/>
        <w:ind w:left="426" w:hanging="426"/>
        <w:rPr>
          <w:rFonts w:eastAsia="Verdana"/>
          <w:lang w:val="en-US"/>
        </w:rPr>
      </w:pPr>
      <w:r w:rsidRPr="0078074C">
        <w:rPr>
          <w:rFonts w:eastAsia="Verdana"/>
          <w:lang w:val="en-US"/>
        </w:rPr>
        <w:t xml:space="preserve">[other </w:t>
      </w:r>
      <w:proofErr w:type="spellStart"/>
      <w:r w:rsidRPr="0078074C">
        <w:rPr>
          <w:rFonts w:eastAsia="Verdana"/>
          <w:lang w:val="en-US"/>
        </w:rPr>
        <w:t>tbd</w:t>
      </w:r>
      <w:proofErr w:type="spellEnd"/>
      <w:r w:rsidRPr="0078074C">
        <w:rPr>
          <w:rFonts w:eastAsia="Verdana"/>
          <w:lang w:val="en-US"/>
        </w:rPr>
        <w:t>].</w:t>
      </w:r>
    </w:p>
    <w:p w14:paraId="0C7DCE55" w14:textId="77777777" w:rsidR="00697E9B" w:rsidRDefault="00697E9B" w:rsidP="0082485B">
      <w:pPr>
        <w:spacing w:line="260" w:lineRule="atLeast"/>
        <w:rPr>
          <w:lang w:val="en-US"/>
        </w:rPr>
      </w:pPr>
    </w:p>
    <w:p w14:paraId="5161399E" w14:textId="77777777" w:rsidR="00697E9B" w:rsidRDefault="00697E9B" w:rsidP="0082485B">
      <w:pPr>
        <w:spacing w:line="260" w:lineRule="atLeast"/>
        <w:rPr>
          <w:lang w:val="en-US"/>
        </w:rPr>
      </w:pPr>
      <w:r w:rsidRPr="00B23D04">
        <w:rPr>
          <w:lang w:val="en-US"/>
        </w:rPr>
        <w:t>Annex 2:</w:t>
      </w:r>
    </w:p>
    <w:p w14:paraId="19EC38B8" w14:textId="77777777" w:rsidR="00697E9B" w:rsidRPr="00B23D04" w:rsidRDefault="00697E9B" w:rsidP="0082485B">
      <w:pPr>
        <w:spacing w:line="260" w:lineRule="atLeast"/>
      </w:pPr>
      <w:r w:rsidRPr="00B23D04">
        <w:t xml:space="preserve">Term sheet(s) aangeboden door [Naam </w:t>
      </w:r>
      <w:proofErr w:type="spellStart"/>
      <w:r w:rsidRPr="00B23D04">
        <w:t>Multilateral</w:t>
      </w:r>
      <w:proofErr w:type="spellEnd"/>
      <w:r w:rsidRPr="00B23D04">
        <w:t xml:space="preserve">] als onderdeel van de Inschrijving d.d. </w:t>
      </w:r>
      <w:r>
        <w:t>[datum] van [Naam Inschrijver].</w:t>
      </w:r>
    </w:p>
    <w:p w14:paraId="1900FBEE" w14:textId="77777777" w:rsidR="00FB4270" w:rsidRPr="00F55548" w:rsidRDefault="00FB4270">
      <w:pPr>
        <w:spacing w:line="240" w:lineRule="auto"/>
        <w:rPr>
          <w:rFonts w:cs="Verdana"/>
        </w:rPr>
      </w:pPr>
      <w:bookmarkStart w:id="37" w:name="_Toc207514210"/>
      <w:bookmarkEnd w:id="33"/>
      <w:bookmarkEnd w:id="34"/>
      <w:bookmarkEnd w:id="35"/>
      <w:r w:rsidRPr="00F55548">
        <w:rPr>
          <w:rFonts w:cs="Verdana"/>
        </w:rPr>
        <w:br w:type="page"/>
      </w:r>
    </w:p>
    <w:p w14:paraId="2F8F258C" w14:textId="3D58F6CD" w:rsidR="00672989" w:rsidRPr="00B23D04" w:rsidRDefault="00672989" w:rsidP="0082485B">
      <w:pPr>
        <w:spacing w:line="260" w:lineRule="atLeast"/>
        <w:rPr>
          <w:rFonts w:cs="Verdana"/>
          <w:lang w:val="en-GB"/>
        </w:rPr>
      </w:pPr>
      <w:r w:rsidRPr="00B23D04">
        <w:rPr>
          <w:rFonts w:cs="Verdana"/>
          <w:lang w:val="en-GB"/>
        </w:rPr>
        <w:lastRenderedPageBreak/>
        <w:t xml:space="preserve">[Name of Multilateral] has been approached by [name of Candidate] as [financing party] for the financing of the Project </w:t>
      </w:r>
      <w:proofErr w:type="spellStart"/>
      <w:r>
        <w:rPr>
          <w:rFonts w:cs="Verdana"/>
          <w:lang w:val="en-GB"/>
        </w:rPr>
        <w:t>Afsluitdijk</w:t>
      </w:r>
      <w:proofErr w:type="spellEnd"/>
      <w:r w:rsidRPr="00B23D04">
        <w:rPr>
          <w:rFonts w:cs="Verdana"/>
          <w:lang w:val="en-GB"/>
        </w:rPr>
        <w:t xml:space="preserve">. In the requirements of the Submission dated [date of Submission], the Contracting Authority has requested a letter of support from the (external) debt capital provider of [name of Candidate]. [Name of multilateral] has carried out a due diligence assessment relating to Project </w:t>
      </w:r>
      <w:proofErr w:type="spellStart"/>
      <w:r>
        <w:rPr>
          <w:rFonts w:cs="Verdana"/>
          <w:lang w:val="en-GB"/>
        </w:rPr>
        <w:t>Afsluitdijk</w:t>
      </w:r>
      <w:proofErr w:type="spellEnd"/>
      <w:r w:rsidRPr="00B23D04">
        <w:rPr>
          <w:rFonts w:cs="Verdana"/>
          <w:lang w:val="en-GB"/>
        </w:rPr>
        <w:t xml:space="preserve"> and has, in principle, been granted permission by the Board of Directors to grant a [Project Bond Solution / Structured Finance Facility] for the Project. </w:t>
      </w:r>
    </w:p>
    <w:p w14:paraId="21A03E82" w14:textId="77777777" w:rsidR="00672989" w:rsidRPr="00B23D04" w:rsidRDefault="00672989" w:rsidP="0082485B">
      <w:pPr>
        <w:spacing w:line="260" w:lineRule="atLeast"/>
        <w:rPr>
          <w:rFonts w:cs="Verdana"/>
          <w:lang w:val="en-GB"/>
        </w:rPr>
      </w:pPr>
    </w:p>
    <w:p w14:paraId="1B8AC21E" w14:textId="24D7E602" w:rsidR="00672989" w:rsidRPr="00B23D04" w:rsidRDefault="00672989" w:rsidP="0082485B">
      <w:pPr>
        <w:spacing w:line="260" w:lineRule="atLeast"/>
        <w:rPr>
          <w:rFonts w:cs="Verdana"/>
          <w:lang w:val="en-GB"/>
        </w:rPr>
      </w:pPr>
      <w:r w:rsidRPr="00B23D04">
        <w:rPr>
          <w:rFonts w:cs="Verdana"/>
          <w:lang w:val="en-GB"/>
        </w:rPr>
        <w:t xml:space="preserve">In the context of the Submission of [Name of Candidate] with regard to the Project </w:t>
      </w:r>
      <w:proofErr w:type="spellStart"/>
      <w:r w:rsidR="00425B4F">
        <w:rPr>
          <w:rFonts w:cs="Verdana"/>
          <w:lang w:val="en-GB"/>
        </w:rPr>
        <w:t>Afsluitdijk</w:t>
      </w:r>
      <w:proofErr w:type="spellEnd"/>
      <w:r w:rsidRPr="00B23D04">
        <w:rPr>
          <w:rFonts w:cs="Verdana"/>
          <w:lang w:val="en-GB"/>
        </w:rPr>
        <w:t>, [Name of Multilateral] has carried out due diligence regarding (the provisions of):</w:t>
      </w:r>
    </w:p>
    <w:p w14:paraId="3545B7EA" w14:textId="77777777" w:rsidR="00672989" w:rsidRPr="00B23D04" w:rsidRDefault="00672989" w:rsidP="0082485B">
      <w:pPr>
        <w:spacing w:line="260" w:lineRule="atLeast"/>
        <w:rPr>
          <w:rFonts w:cs="Verdana"/>
          <w:lang w:val="en-GB"/>
        </w:rPr>
      </w:pPr>
    </w:p>
    <w:p w14:paraId="4EAD5CA1" w14:textId="77777777" w:rsidR="00672989" w:rsidRPr="00FB4270" w:rsidRDefault="00672989" w:rsidP="00F55548">
      <w:pPr>
        <w:numPr>
          <w:ilvl w:val="0"/>
          <w:numId w:val="51"/>
        </w:numPr>
        <w:spacing w:line="260" w:lineRule="atLeast"/>
        <w:ind w:left="426" w:hanging="426"/>
        <w:rPr>
          <w:rFonts w:eastAsia="Verdana"/>
        </w:rPr>
      </w:pPr>
      <w:proofErr w:type="spellStart"/>
      <w:r w:rsidRPr="00FB4270">
        <w:rPr>
          <w:rFonts w:eastAsia="Verdana"/>
        </w:rPr>
        <w:t>the</w:t>
      </w:r>
      <w:proofErr w:type="spellEnd"/>
      <w:r w:rsidRPr="00FB4270">
        <w:rPr>
          <w:rFonts w:eastAsia="Verdana"/>
        </w:rPr>
        <w:t xml:space="preserve"> </w:t>
      </w:r>
      <w:proofErr w:type="spellStart"/>
      <w:r w:rsidRPr="00FB4270">
        <w:rPr>
          <w:rFonts w:eastAsia="Verdana"/>
        </w:rPr>
        <w:t>Tendering</w:t>
      </w:r>
      <w:proofErr w:type="spellEnd"/>
      <w:r w:rsidRPr="00FB4270">
        <w:rPr>
          <w:rFonts w:eastAsia="Verdana"/>
        </w:rPr>
        <w:t xml:space="preserve"> </w:t>
      </w:r>
      <w:proofErr w:type="spellStart"/>
      <w:r w:rsidRPr="00FB4270">
        <w:rPr>
          <w:rFonts w:eastAsia="Verdana"/>
        </w:rPr>
        <w:t>Documents</w:t>
      </w:r>
      <w:proofErr w:type="spellEnd"/>
      <w:r w:rsidRPr="00FB4270">
        <w:rPr>
          <w:rFonts w:eastAsia="Verdana"/>
        </w:rPr>
        <w:t>;</w:t>
      </w:r>
    </w:p>
    <w:p w14:paraId="6BC77769" w14:textId="77777777" w:rsidR="00672989" w:rsidRPr="00F55548" w:rsidRDefault="00672989" w:rsidP="00F55548">
      <w:pPr>
        <w:numPr>
          <w:ilvl w:val="0"/>
          <w:numId w:val="51"/>
        </w:numPr>
        <w:spacing w:line="260" w:lineRule="atLeast"/>
        <w:ind w:left="426" w:hanging="426"/>
        <w:rPr>
          <w:rFonts w:eastAsia="Verdana"/>
          <w:lang w:val="en-US"/>
        </w:rPr>
      </w:pPr>
      <w:r w:rsidRPr="00F55548">
        <w:rPr>
          <w:rFonts w:eastAsia="Verdana"/>
          <w:lang w:val="en-US"/>
        </w:rPr>
        <w:t xml:space="preserve">the documents in the Submission dated [date] of [name of Candidate], mentioned in Annex 1. </w:t>
      </w:r>
    </w:p>
    <w:p w14:paraId="5E3CD8B3" w14:textId="77777777" w:rsidR="00672989" w:rsidRPr="00AC77F3" w:rsidRDefault="00672989" w:rsidP="0082485B">
      <w:pPr>
        <w:pStyle w:val="Lijstalinea2"/>
        <w:spacing w:line="260" w:lineRule="atLeast"/>
        <w:rPr>
          <w:rFonts w:ascii="Verdana" w:hAnsi="Verdana" w:cs="Verdana"/>
          <w:sz w:val="18"/>
          <w:szCs w:val="18"/>
          <w:lang w:val="en-GB"/>
        </w:rPr>
      </w:pPr>
    </w:p>
    <w:p w14:paraId="5F5237E6" w14:textId="77777777" w:rsidR="00672989" w:rsidRPr="00B23D04" w:rsidRDefault="00672989" w:rsidP="0082485B">
      <w:pPr>
        <w:spacing w:line="260" w:lineRule="atLeast"/>
        <w:rPr>
          <w:rFonts w:cs="Verdana"/>
          <w:lang w:val="en-GB"/>
        </w:rPr>
      </w:pPr>
      <w:r w:rsidRPr="00B23D04">
        <w:rPr>
          <w:rFonts w:cs="Verdana"/>
          <w:lang w:val="en-GB"/>
        </w:rPr>
        <w:t xml:space="preserve">[Name of multilateral] is prepared to support the Submission of [name of Candidate] with a financing arrangement for an amount of a maximum of [amount per instrument/facility] of which the terms and conditions are set out in the term sheet(s) dated [date] with reference [reference] included in Annex 2. </w:t>
      </w:r>
    </w:p>
    <w:p w14:paraId="70374978" w14:textId="77777777" w:rsidR="00672989" w:rsidRPr="00B23D04" w:rsidRDefault="00672989" w:rsidP="0082485B">
      <w:pPr>
        <w:spacing w:line="260" w:lineRule="atLeast"/>
        <w:rPr>
          <w:rFonts w:cs="Verdana"/>
          <w:lang w:val="en-GB"/>
        </w:rPr>
      </w:pPr>
    </w:p>
    <w:p w14:paraId="140A7569" w14:textId="77777777" w:rsidR="00672989" w:rsidRPr="00B23D04" w:rsidRDefault="00672989" w:rsidP="0082485B">
      <w:pPr>
        <w:spacing w:line="260" w:lineRule="atLeast"/>
        <w:rPr>
          <w:rFonts w:cs="Verdana"/>
          <w:lang w:val="en-GB"/>
        </w:rPr>
      </w:pPr>
      <w:r w:rsidRPr="00B23D04">
        <w:rPr>
          <w:rFonts w:cs="Verdana"/>
          <w:lang w:val="en-GB"/>
        </w:rPr>
        <w:t>The financing arrangement is offered to [name of Candidate] under the following conditions:</w:t>
      </w:r>
    </w:p>
    <w:p w14:paraId="7046F783" w14:textId="77777777" w:rsidR="00672989" w:rsidRPr="00B23D04" w:rsidRDefault="00672989" w:rsidP="0082485B">
      <w:pPr>
        <w:spacing w:line="260" w:lineRule="atLeast"/>
        <w:rPr>
          <w:rFonts w:cs="Verdana"/>
          <w:lang w:val="en-GB"/>
        </w:rPr>
      </w:pPr>
    </w:p>
    <w:p w14:paraId="6D924988" w14:textId="77777777" w:rsidR="00672989" w:rsidRPr="00F55548" w:rsidRDefault="00672989" w:rsidP="00F55548">
      <w:pPr>
        <w:numPr>
          <w:ilvl w:val="0"/>
          <w:numId w:val="51"/>
        </w:numPr>
        <w:spacing w:line="260" w:lineRule="atLeast"/>
        <w:ind w:left="426" w:hanging="426"/>
        <w:rPr>
          <w:rFonts w:eastAsia="Verdana"/>
          <w:lang w:val="en-US"/>
        </w:rPr>
      </w:pPr>
      <w:r w:rsidRPr="00F55548">
        <w:rPr>
          <w:rFonts w:eastAsia="Verdana"/>
          <w:lang w:val="en-US"/>
        </w:rPr>
        <w:t>the definitive approval of the arrangement by the Management Committee of the [name of Multilateral];</w:t>
      </w:r>
    </w:p>
    <w:p w14:paraId="201BEAA8" w14:textId="77777777" w:rsidR="00672989" w:rsidRPr="00F55548" w:rsidRDefault="00672989" w:rsidP="00F55548">
      <w:pPr>
        <w:numPr>
          <w:ilvl w:val="0"/>
          <w:numId w:val="51"/>
        </w:numPr>
        <w:spacing w:line="260" w:lineRule="atLeast"/>
        <w:ind w:left="426" w:hanging="426"/>
        <w:rPr>
          <w:rFonts w:eastAsia="Verdana"/>
          <w:lang w:val="en-US"/>
        </w:rPr>
      </w:pPr>
      <w:r w:rsidRPr="00F55548">
        <w:rPr>
          <w:rFonts w:eastAsia="Verdana"/>
          <w:lang w:val="en-US"/>
        </w:rPr>
        <w:t xml:space="preserve">the </w:t>
      </w:r>
      <w:proofErr w:type="spellStart"/>
      <w:r w:rsidRPr="00F55548">
        <w:rPr>
          <w:rFonts w:eastAsia="Verdana"/>
          <w:lang w:val="en-US"/>
        </w:rPr>
        <w:t>finalising</w:t>
      </w:r>
      <w:proofErr w:type="spellEnd"/>
      <w:r w:rsidRPr="00F55548">
        <w:rPr>
          <w:rFonts w:eastAsia="Verdana"/>
          <w:lang w:val="en-US"/>
        </w:rPr>
        <w:t xml:space="preserve"> of the financing documentation to the satisfaction of [name of Multilateral]; and </w:t>
      </w:r>
    </w:p>
    <w:p w14:paraId="6A05F96F" w14:textId="77777777" w:rsidR="00672989" w:rsidRPr="00F55548" w:rsidRDefault="00672989" w:rsidP="00F55548">
      <w:pPr>
        <w:numPr>
          <w:ilvl w:val="0"/>
          <w:numId w:val="51"/>
        </w:numPr>
        <w:spacing w:line="260" w:lineRule="atLeast"/>
        <w:ind w:left="426" w:hanging="426"/>
        <w:rPr>
          <w:rFonts w:eastAsia="Verdana"/>
          <w:lang w:val="en-US"/>
        </w:rPr>
      </w:pPr>
      <w:r w:rsidRPr="00F55548">
        <w:rPr>
          <w:rFonts w:eastAsia="Verdana"/>
          <w:lang w:val="en-US"/>
        </w:rPr>
        <w:t xml:space="preserve">conclusion to the satisfaction of [name of multilateral] of the due diligence assessment (including receipt of final versions of documents mentioned in Annex 1). </w:t>
      </w:r>
    </w:p>
    <w:p w14:paraId="023EFF54" w14:textId="77777777" w:rsidR="00672989" w:rsidRPr="00B23D04" w:rsidRDefault="00672989" w:rsidP="0082485B">
      <w:pPr>
        <w:spacing w:line="260" w:lineRule="atLeast"/>
        <w:rPr>
          <w:rFonts w:cs="Verdana"/>
          <w:lang w:val="en-GB"/>
        </w:rPr>
      </w:pPr>
    </w:p>
    <w:p w14:paraId="45D5F17D" w14:textId="77777777" w:rsidR="00672989" w:rsidRPr="00B23D04" w:rsidRDefault="00672989" w:rsidP="0082485B">
      <w:pPr>
        <w:spacing w:line="260" w:lineRule="atLeast"/>
        <w:rPr>
          <w:rFonts w:cs="Verdana"/>
          <w:lang w:val="en-GB"/>
        </w:rPr>
      </w:pPr>
      <w:r w:rsidRPr="00B23D04">
        <w:rPr>
          <w:rFonts w:cs="Verdana"/>
          <w:lang w:val="en-GB"/>
        </w:rPr>
        <w:t xml:space="preserve">The financing arrangement is based on the DBFM Agreement of [date], including Schedules. </w:t>
      </w:r>
    </w:p>
    <w:p w14:paraId="3B9E1630" w14:textId="77777777" w:rsidR="00672989" w:rsidRPr="00B23D04" w:rsidRDefault="00672989" w:rsidP="0082485B">
      <w:pPr>
        <w:spacing w:line="260" w:lineRule="atLeast"/>
        <w:rPr>
          <w:rFonts w:cs="Verdana"/>
          <w:lang w:val="en-GB"/>
        </w:rPr>
      </w:pPr>
    </w:p>
    <w:p w14:paraId="3AC60EBF" w14:textId="77777777" w:rsidR="00672989" w:rsidRPr="00B23D04" w:rsidRDefault="00672989" w:rsidP="0082485B">
      <w:pPr>
        <w:spacing w:line="260" w:lineRule="atLeast"/>
        <w:rPr>
          <w:rFonts w:cs="Verdana"/>
          <w:lang w:val="en-GB"/>
        </w:rPr>
      </w:pPr>
      <w:r w:rsidRPr="00B23D04">
        <w:rPr>
          <w:rFonts w:cs="Verdana"/>
          <w:lang w:val="en-GB"/>
        </w:rPr>
        <w:t>[Name of Multilateral] shall, after receipt of all the necessary documentation and information from [name of Candidate] and the satisfactory resolution of any outstanding issues (including in respect of the financing documentation), request the definitive approval of the Management Committee as soon as possible after the appointment of [name of Candidate] as Selected Candidate and inform the Contracting Authority of this in writing.</w:t>
      </w:r>
    </w:p>
    <w:p w14:paraId="5B309106" w14:textId="77777777" w:rsidR="00672989" w:rsidRPr="00B23D04" w:rsidRDefault="00672989" w:rsidP="0082485B">
      <w:pPr>
        <w:spacing w:line="260" w:lineRule="atLeast"/>
        <w:rPr>
          <w:rFonts w:cs="Verdana"/>
          <w:lang w:val="en-GB"/>
        </w:rPr>
      </w:pPr>
    </w:p>
    <w:p w14:paraId="713872A3" w14:textId="77777777" w:rsidR="00672989" w:rsidRPr="00B23D04" w:rsidRDefault="00672989" w:rsidP="0082485B">
      <w:pPr>
        <w:spacing w:line="260" w:lineRule="atLeast"/>
        <w:rPr>
          <w:rFonts w:cs="Verdana"/>
          <w:lang w:val="en-GB"/>
        </w:rPr>
      </w:pPr>
      <w:r w:rsidRPr="00B23D04">
        <w:rPr>
          <w:rFonts w:cs="Verdana"/>
          <w:lang w:val="en-GB"/>
        </w:rPr>
        <w:t>This 'letter of support' of [name of Multilateral] has a term of validity of [at least equal to the period of validity] days after [latest date for tendering quantitative part of the Submission].</w:t>
      </w:r>
    </w:p>
    <w:p w14:paraId="1D92C0CB" w14:textId="77777777" w:rsidR="00672989" w:rsidRPr="00B23D04" w:rsidRDefault="00672989" w:rsidP="0082485B">
      <w:pPr>
        <w:spacing w:line="260" w:lineRule="atLeast"/>
        <w:rPr>
          <w:rFonts w:cs="Verdana"/>
          <w:lang w:val="en-GB"/>
        </w:rPr>
      </w:pPr>
    </w:p>
    <w:p w14:paraId="21FADCAD" w14:textId="77777777" w:rsidR="00672989" w:rsidRPr="00B23D04" w:rsidRDefault="00672989" w:rsidP="0082485B">
      <w:pPr>
        <w:spacing w:line="260" w:lineRule="atLeast"/>
        <w:rPr>
          <w:lang w:val="en-US"/>
        </w:rPr>
      </w:pPr>
      <w:r w:rsidRPr="00B23D04">
        <w:rPr>
          <w:lang w:val="en-US"/>
        </w:rPr>
        <w:t xml:space="preserve">This </w:t>
      </w:r>
      <w:r w:rsidRPr="00B23D04">
        <w:rPr>
          <w:rFonts w:cs="Verdana"/>
          <w:lang w:val="en-GB"/>
        </w:rPr>
        <w:t xml:space="preserve">'letter of support' </w:t>
      </w:r>
      <w:r w:rsidRPr="00B23D04">
        <w:rPr>
          <w:lang w:val="en-US"/>
        </w:rPr>
        <w:t>is issued exclusively for [</w:t>
      </w:r>
      <w:r w:rsidRPr="00B23D04">
        <w:rPr>
          <w:rFonts w:cs="Verdana"/>
          <w:lang w:val="en-GB"/>
        </w:rPr>
        <w:t>name of Candidate</w:t>
      </w:r>
      <w:r w:rsidRPr="00B23D04">
        <w:rPr>
          <w:lang w:val="en-US"/>
        </w:rPr>
        <w:t xml:space="preserve">] and no other person (legal entity or natural person) is entitled to rely on this statement or to derive rights from it.  </w:t>
      </w:r>
    </w:p>
    <w:p w14:paraId="2FF0A3C7" w14:textId="77777777" w:rsidR="00672989" w:rsidRPr="00B23D04" w:rsidRDefault="00672989" w:rsidP="0082485B">
      <w:pPr>
        <w:spacing w:line="260" w:lineRule="atLeast"/>
        <w:rPr>
          <w:lang w:val="en-US"/>
        </w:rPr>
      </w:pPr>
    </w:p>
    <w:p w14:paraId="3DC7D558" w14:textId="77777777" w:rsidR="00672989" w:rsidRPr="00B23D04" w:rsidRDefault="00672989" w:rsidP="0082485B">
      <w:pPr>
        <w:spacing w:line="260" w:lineRule="atLeast"/>
        <w:rPr>
          <w:lang w:val="en-US"/>
        </w:rPr>
      </w:pPr>
      <w:r w:rsidRPr="00B23D04">
        <w:rPr>
          <w:lang w:val="en-US"/>
        </w:rPr>
        <w:t xml:space="preserve">For the avoidance of doubt, this </w:t>
      </w:r>
      <w:r w:rsidRPr="00B23D04">
        <w:rPr>
          <w:rFonts w:cs="Verdana"/>
          <w:lang w:val="en-GB"/>
        </w:rPr>
        <w:t xml:space="preserve">'letter of support' </w:t>
      </w:r>
      <w:r w:rsidRPr="00B23D04">
        <w:rPr>
          <w:lang w:val="en-US"/>
        </w:rPr>
        <w:t xml:space="preserve">does not constitute a commitment or a binding obligation for </w:t>
      </w:r>
      <w:r w:rsidRPr="00B23D04">
        <w:rPr>
          <w:rFonts w:cs="Verdana"/>
          <w:lang w:val="en-GB"/>
        </w:rPr>
        <w:t>[Name of Multilateral]</w:t>
      </w:r>
      <w:r w:rsidRPr="00B23D04">
        <w:rPr>
          <w:lang w:val="en-US"/>
        </w:rPr>
        <w:t>, by operation of law or otherwise, to provide financing.</w:t>
      </w:r>
    </w:p>
    <w:p w14:paraId="365078D2" w14:textId="77777777" w:rsidR="00672989" w:rsidRPr="00B23D04" w:rsidRDefault="00672989" w:rsidP="0082485B">
      <w:pPr>
        <w:spacing w:line="260" w:lineRule="atLeast"/>
        <w:rPr>
          <w:lang w:val="en-US"/>
        </w:rPr>
      </w:pPr>
    </w:p>
    <w:p w14:paraId="4837E0B0" w14:textId="77777777" w:rsidR="00672989" w:rsidRPr="00B23D04" w:rsidRDefault="00672989" w:rsidP="0082485B">
      <w:pPr>
        <w:spacing w:line="260" w:lineRule="atLeast"/>
        <w:rPr>
          <w:lang w:val="en-US"/>
        </w:rPr>
      </w:pPr>
      <w:r w:rsidRPr="00B23D04">
        <w:rPr>
          <w:lang w:val="en-US"/>
        </w:rPr>
        <w:t xml:space="preserve">This </w:t>
      </w:r>
      <w:r w:rsidRPr="00B23D04">
        <w:rPr>
          <w:rFonts w:cs="Verdana"/>
          <w:lang w:val="en-GB"/>
        </w:rPr>
        <w:t xml:space="preserve">'letter of support' </w:t>
      </w:r>
      <w:r w:rsidRPr="00B23D04">
        <w:rPr>
          <w:lang w:val="en-US"/>
        </w:rPr>
        <w:t>is subject to Dutch law and any dispute relating to it shall be submitted to the jurisdiction of Amsterdam.</w:t>
      </w:r>
    </w:p>
    <w:p w14:paraId="22B395F5" w14:textId="77777777" w:rsidR="00672989" w:rsidRDefault="00672989" w:rsidP="0082485B">
      <w:pPr>
        <w:spacing w:line="260" w:lineRule="atLeast"/>
        <w:rPr>
          <w:rFonts w:cs="Verdana"/>
          <w:lang w:val="en-US"/>
        </w:rPr>
      </w:pPr>
    </w:p>
    <w:p w14:paraId="26206906" w14:textId="77777777" w:rsidR="00FB4270" w:rsidRPr="00B23D04" w:rsidRDefault="00FB4270" w:rsidP="0082485B">
      <w:pPr>
        <w:spacing w:line="260" w:lineRule="atLeast"/>
        <w:rPr>
          <w:rFonts w:cs="Verdana"/>
          <w:lang w:val="en-US"/>
        </w:rPr>
      </w:pPr>
    </w:p>
    <w:p w14:paraId="5E8C9F8F" w14:textId="77777777" w:rsidR="00672989" w:rsidRPr="00B23D04" w:rsidRDefault="00672989" w:rsidP="0082485B">
      <w:pPr>
        <w:spacing w:line="260" w:lineRule="atLeast"/>
        <w:rPr>
          <w:rFonts w:cs="Verdana"/>
          <w:lang w:val="en-GB"/>
        </w:rPr>
      </w:pPr>
      <w:r w:rsidRPr="00B23D04">
        <w:rPr>
          <w:rFonts w:cs="Verdana"/>
          <w:lang w:val="en-GB"/>
        </w:rPr>
        <w:t>Yours sincerely,</w:t>
      </w:r>
    </w:p>
    <w:p w14:paraId="53D21CB2" w14:textId="77777777" w:rsidR="00672989" w:rsidRPr="00B23D04" w:rsidRDefault="00672989" w:rsidP="0082485B">
      <w:pPr>
        <w:spacing w:line="260" w:lineRule="atLeast"/>
        <w:rPr>
          <w:rFonts w:cs="Verdana"/>
          <w:lang w:val="en-GB"/>
        </w:rPr>
      </w:pPr>
    </w:p>
    <w:p w14:paraId="3EA3BA25" w14:textId="77777777" w:rsidR="00672989" w:rsidRPr="00B23D04" w:rsidRDefault="00672989" w:rsidP="0082485B">
      <w:pPr>
        <w:spacing w:line="260" w:lineRule="atLeast"/>
        <w:rPr>
          <w:rFonts w:cs="Verdana"/>
          <w:lang w:val="en-GB"/>
        </w:rPr>
      </w:pPr>
      <w:r w:rsidRPr="00B23D04">
        <w:rPr>
          <w:rFonts w:cs="Verdana"/>
          <w:lang w:val="en-GB"/>
        </w:rPr>
        <w:t>[name of Multilateral]</w:t>
      </w:r>
    </w:p>
    <w:p w14:paraId="2A290358" w14:textId="77777777" w:rsidR="00672989" w:rsidRPr="00B23D04" w:rsidRDefault="00672989" w:rsidP="0082485B">
      <w:pPr>
        <w:spacing w:line="260" w:lineRule="atLeast"/>
        <w:rPr>
          <w:rFonts w:cs="Verdana"/>
          <w:lang w:val="en-GB"/>
        </w:rPr>
      </w:pPr>
    </w:p>
    <w:p w14:paraId="02722203" w14:textId="77777777" w:rsidR="00672989" w:rsidRPr="00B23D04" w:rsidRDefault="00672989" w:rsidP="0082485B">
      <w:pPr>
        <w:spacing w:line="260" w:lineRule="atLeast"/>
        <w:rPr>
          <w:rFonts w:cs="Verdana"/>
          <w:lang w:val="en-GB"/>
        </w:rPr>
      </w:pPr>
      <w:r w:rsidRPr="00B23D04">
        <w:rPr>
          <w:rFonts w:cs="Verdana"/>
          <w:lang w:val="en-GB"/>
        </w:rPr>
        <w:lastRenderedPageBreak/>
        <w:t>[name of natural person authorised as representative]</w:t>
      </w:r>
    </w:p>
    <w:p w14:paraId="6F8F74CD" w14:textId="77777777" w:rsidR="00672989" w:rsidRPr="00B23D04" w:rsidRDefault="00672989" w:rsidP="0082485B">
      <w:pPr>
        <w:spacing w:line="260" w:lineRule="atLeast"/>
        <w:rPr>
          <w:rFonts w:cs="Verdana"/>
          <w:lang w:val="en-GB"/>
        </w:rPr>
      </w:pPr>
    </w:p>
    <w:p w14:paraId="6D80C0A7" w14:textId="77777777" w:rsidR="00672989" w:rsidRPr="00B23D04" w:rsidRDefault="00672989" w:rsidP="0082485B">
      <w:pPr>
        <w:spacing w:line="260" w:lineRule="atLeast"/>
        <w:rPr>
          <w:rFonts w:cs="Verdana"/>
          <w:lang w:val="en-GB"/>
        </w:rPr>
      </w:pPr>
      <w:r w:rsidRPr="00B23D04">
        <w:rPr>
          <w:rFonts w:cs="Verdana"/>
          <w:lang w:val="en-GB"/>
        </w:rPr>
        <w:t>[position]</w:t>
      </w:r>
    </w:p>
    <w:p w14:paraId="7F6BB1E3" w14:textId="77777777" w:rsidR="00672989" w:rsidRPr="00B23D04" w:rsidRDefault="00672989" w:rsidP="0082485B">
      <w:pPr>
        <w:spacing w:line="260" w:lineRule="atLeast"/>
        <w:rPr>
          <w:rFonts w:cs="Verdana"/>
          <w:lang w:val="en-GB"/>
        </w:rPr>
      </w:pPr>
    </w:p>
    <w:p w14:paraId="61944EF8" w14:textId="77777777" w:rsidR="00672989" w:rsidRPr="00B23D04" w:rsidRDefault="00672989" w:rsidP="0082485B">
      <w:pPr>
        <w:spacing w:line="260" w:lineRule="atLeast"/>
        <w:rPr>
          <w:rFonts w:cs="Verdana"/>
          <w:lang w:val="en-GB"/>
        </w:rPr>
      </w:pPr>
      <w:r w:rsidRPr="00B23D04">
        <w:rPr>
          <w:rFonts w:cs="Verdana"/>
          <w:lang w:val="en-GB"/>
        </w:rPr>
        <w:t xml:space="preserve">[handwritten signature] </w:t>
      </w:r>
    </w:p>
    <w:p w14:paraId="1ED4CF39" w14:textId="77777777" w:rsidR="00672989" w:rsidRPr="00B23D04" w:rsidRDefault="00672989" w:rsidP="0082485B">
      <w:pPr>
        <w:spacing w:line="260" w:lineRule="atLeast"/>
        <w:rPr>
          <w:rFonts w:cs="Verdana"/>
          <w:lang w:val="en-GB"/>
        </w:rPr>
      </w:pPr>
    </w:p>
    <w:p w14:paraId="651E930C" w14:textId="77777777" w:rsidR="00672989" w:rsidRPr="00B23D04" w:rsidRDefault="00672989" w:rsidP="0082485B">
      <w:pPr>
        <w:spacing w:line="260" w:lineRule="atLeast"/>
        <w:rPr>
          <w:rFonts w:cs="Verdana"/>
          <w:lang w:val="en-GB"/>
        </w:rPr>
      </w:pPr>
    </w:p>
    <w:p w14:paraId="60FC2F4A" w14:textId="77777777" w:rsidR="00672989" w:rsidRPr="00B23D04" w:rsidRDefault="00672989" w:rsidP="0082485B">
      <w:pPr>
        <w:spacing w:line="260" w:lineRule="atLeast"/>
        <w:rPr>
          <w:rFonts w:cs="Verdana"/>
          <w:lang w:val="en-GB"/>
        </w:rPr>
      </w:pPr>
    </w:p>
    <w:p w14:paraId="45AF145B" w14:textId="77777777" w:rsidR="00672989" w:rsidRPr="00B23D04" w:rsidRDefault="00672989" w:rsidP="0082485B">
      <w:pPr>
        <w:spacing w:line="260" w:lineRule="atLeast"/>
        <w:rPr>
          <w:rFonts w:cs="Verdana"/>
          <w:lang w:val="en-GB"/>
        </w:rPr>
      </w:pPr>
      <w:r w:rsidRPr="00B23D04">
        <w:rPr>
          <w:rFonts w:cs="Verdana"/>
          <w:lang w:val="en-GB"/>
        </w:rPr>
        <w:t>Annex 1:</w:t>
      </w:r>
    </w:p>
    <w:p w14:paraId="68ACC52B" w14:textId="77777777" w:rsidR="00672989" w:rsidRPr="00B23D04" w:rsidRDefault="00672989" w:rsidP="0082485B">
      <w:pPr>
        <w:spacing w:line="260" w:lineRule="atLeast"/>
        <w:rPr>
          <w:rFonts w:cs="Verdana"/>
          <w:lang w:val="en-GB"/>
        </w:rPr>
      </w:pPr>
    </w:p>
    <w:p w14:paraId="4714E1DB" w14:textId="77777777" w:rsidR="00672989" w:rsidRPr="00B23D04" w:rsidRDefault="00672989" w:rsidP="0082485B">
      <w:pPr>
        <w:spacing w:line="260" w:lineRule="atLeast"/>
        <w:rPr>
          <w:rFonts w:cs="Verdana"/>
          <w:lang w:val="en-GB"/>
        </w:rPr>
      </w:pPr>
      <w:r w:rsidRPr="00B23D04">
        <w:rPr>
          <w:rFonts w:cs="Verdana"/>
          <w:lang w:val="en-GB"/>
        </w:rPr>
        <w:t>Documents received by [name of Multilateral] as part of the Submission dated [date] of [name of Candidate]:</w:t>
      </w:r>
    </w:p>
    <w:p w14:paraId="0729633B" w14:textId="77777777" w:rsidR="00672989" w:rsidRPr="00B23D04" w:rsidRDefault="00672989" w:rsidP="0082485B">
      <w:pPr>
        <w:spacing w:line="260" w:lineRule="atLeast"/>
        <w:rPr>
          <w:rFonts w:cs="Verdana"/>
          <w:lang w:val="en-GB"/>
        </w:rPr>
      </w:pPr>
    </w:p>
    <w:p w14:paraId="59D08BA6" w14:textId="77777777" w:rsidR="00672989" w:rsidRPr="00B23D04"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B23D04">
        <w:rPr>
          <w:rFonts w:ascii="Verdana" w:hAnsi="Verdana" w:cs="Verdana"/>
          <w:sz w:val="18"/>
          <w:szCs w:val="18"/>
          <w:lang w:val="en-US"/>
        </w:rPr>
        <w:t xml:space="preserve">Information Memorandum </w:t>
      </w:r>
      <w:proofErr w:type="spellStart"/>
      <w:r w:rsidRPr="00B23D04">
        <w:rPr>
          <w:rFonts w:ascii="Verdana" w:hAnsi="Verdana" w:cs="Verdana"/>
          <w:sz w:val="18"/>
          <w:szCs w:val="18"/>
          <w:lang w:val="en-US"/>
        </w:rPr>
        <w:t>d.d</w:t>
      </w:r>
      <w:proofErr w:type="spellEnd"/>
      <w:r w:rsidRPr="00B23D04">
        <w:rPr>
          <w:rFonts w:ascii="Verdana" w:hAnsi="Verdana" w:cs="Verdana"/>
          <w:sz w:val="18"/>
          <w:szCs w:val="18"/>
          <w:lang w:val="en-US"/>
        </w:rPr>
        <w:t>. [date] with reference [reference];</w:t>
      </w:r>
    </w:p>
    <w:p w14:paraId="308A4881"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 xml:space="preserve">[Draft] Term sheet </w:t>
      </w:r>
      <w:proofErr w:type="spellStart"/>
      <w:r w:rsidRPr="00AC77F3">
        <w:rPr>
          <w:rFonts w:ascii="Verdana" w:hAnsi="Verdana" w:cs="Verdana"/>
          <w:sz w:val="18"/>
          <w:szCs w:val="18"/>
          <w:lang w:val="en-US"/>
        </w:rPr>
        <w:t>d.d</w:t>
      </w:r>
      <w:proofErr w:type="spellEnd"/>
      <w:r w:rsidRPr="00AC77F3">
        <w:rPr>
          <w:rFonts w:ascii="Verdana" w:hAnsi="Verdana" w:cs="Verdana"/>
          <w:sz w:val="18"/>
          <w:szCs w:val="18"/>
          <w:lang w:val="en-US"/>
        </w:rPr>
        <w:t>. [date] with reference [reference];</w:t>
      </w:r>
    </w:p>
    <w:p w14:paraId="440C579A"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 xml:space="preserve">[DBFM Agreement] </w:t>
      </w:r>
      <w:proofErr w:type="spellStart"/>
      <w:r w:rsidRPr="00AC77F3">
        <w:rPr>
          <w:rFonts w:ascii="Verdana" w:hAnsi="Verdana" w:cs="Verdana"/>
          <w:sz w:val="18"/>
          <w:szCs w:val="18"/>
          <w:lang w:val="en-US"/>
        </w:rPr>
        <w:t>d.d</w:t>
      </w:r>
      <w:proofErr w:type="spellEnd"/>
      <w:r w:rsidRPr="00AC77F3">
        <w:rPr>
          <w:rFonts w:ascii="Verdana" w:hAnsi="Verdana" w:cs="Verdana"/>
          <w:sz w:val="18"/>
          <w:szCs w:val="18"/>
          <w:lang w:val="en-US"/>
        </w:rPr>
        <w:t>. [date] with reference [reference];</w:t>
      </w:r>
    </w:p>
    <w:p w14:paraId="28898783"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[Heads of Terms Subcontracts];</w:t>
      </w:r>
    </w:p>
    <w:p w14:paraId="3F207AE4"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 xml:space="preserve">[Legal Due Diligence Report </w:t>
      </w:r>
      <w:proofErr w:type="spellStart"/>
      <w:r w:rsidRPr="00AC77F3">
        <w:rPr>
          <w:rFonts w:ascii="Verdana" w:hAnsi="Verdana" w:cs="Verdana"/>
          <w:sz w:val="18"/>
          <w:szCs w:val="18"/>
          <w:lang w:val="en-US"/>
        </w:rPr>
        <w:t>d.d</w:t>
      </w:r>
      <w:proofErr w:type="spellEnd"/>
      <w:r w:rsidRPr="00AC77F3">
        <w:rPr>
          <w:rFonts w:ascii="Verdana" w:hAnsi="Verdana" w:cs="Verdana"/>
          <w:sz w:val="18"/>
          <w:szCs w:val="18"/>
          <w:lang w:val="en-US"/>
        </w:rPr>
        <w:t>. [date]];</w:t>
      </w:r>
    </w:p>
    <w:p w14:paraId="5C174F8C"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fr-FR"/>
        </w:rPr>
      </w:pPr>
      <w:r w:rsidRPr="00AC77F3">
        <w:rPr>
          <w:rFonts w:ascii="Verdana" w:hAnsi="Verdana" w:cs="Verdana"/>
          <w:sz w:val="18"/>
          <w:szCs w:val="18"/>
          <w:lang w:val="fr-FR"/>
        </w:rPr>
        <w:t>[</w:t>
      </w:r>
      <w:r w:rsidRPr="00AC77F3">
        <w:rPr>
          <w:rFonts w:ascii="Verdana" w:hAnsi="Verdana" w:cs="Verdana"/>
          <w:sz w:val="18"/>
          <w:szCs w:val="18"/>
          <w:lang w:val="en-GB"/>
        </w:rPr>
        <w:t>Technical</w:t>
      </w:r>
      <w:r w:rsidRPr="00AC77F3">
        <w:rPr>
          <w:rFonts w:ascii="Verdana" w:hAnsi="Verdana" w:cs="Verdana"/>
          <w:sz w:val="18"/>
          <w:szCs w:val="18"/>
          <w:lang w:val="fr-FR"/>
        </w:rPr>
        <w:t xml:space="preserve"> Due Diligence Report </w:t>
      </w:r>
      <w:proofErr w:type="spellStart"/>
      <w:r w:rsidRPr="00AC77F3">
        <w:rPr>
          <w:rFonts w:ascii="Verdana" w:hAnsi="Verdana" w:cs="Verdana"/>
          <w:sz w:val="18"/>
          <w:szCs w:val="18"/>
          <w:lang w:val="fr-FR"/>
        </w:rPr>
        <w:t>d.d</w:t>
      </w:r>
      <w:proofErr w:type="spellEnd"/>
      <w:r w:rsidRPr="00AC77F3">
        <w:rPr>
          <w:rFonts w:ascii="Verdana" w:hAnsi="Verdana" w:cs="Verdana"/>
          <w:sz w:val="18"/>
          <w:szCs w:val="18"/>
          <w:lang w:val="fr-FR"/>
        </w:rPr>
        <w:t>. [</w:t>
      </w:r>
      <w:r w:rsidRPr="00AC77F3">
        <w:rPr>
          <w:rFonts w:ascii="Verdana" w:hAnsi="Verdana" w:cs="Verdana"/>
          <w:sz w:val="18"/>
          <w:szCs w:val="18"/>
          <w:lang w:val="en-GB"/>
        </w:rPr>
        <w:t>date</w:t>
      </w:r>
      <w:r w:rsidRPr="00AC77F3">
        <w:rPr>
          <w:rFonts w:ascii="Verdana" w:hAnsi="Verdana" w:cs="Verdana"/>
          <w:sz w:val="18"/>
          <w:szCs w:val="18"/>
          <w:lang w:val="fr-FR"/>
        </w:rPr>
        <w:t>]];</w:t>
      </w:r>
    </w:p>
    <w:p w14:paraId="05539C15"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[Common Terms Agreement];</w:t>
      </w:r>
    </w:p>
    <w:p w14:paraId="73978C85"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[Facility Agreements];</w:t>
      </w:r>
    </w:p>
    <w:p w14:paraId="17F6C1AE"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w:t>
      </w:r>
      <w:proofErr w:type="spellStart"/>
      <w:r w:rsidRPr="00AC77F3">
        <w:rPr>
          <w:rFonts w:ascii="Verdana" w:hAnsi="Verdana" w:cs="Verdana"/>
          <w:sz w:val="18"/>
          <w:szCs w:val="18"/>
          <w:lang w:val="en-GB"/>
        </w:rPr>
        <w:t>Intercredit</w:t>
      </w:r>
      <w:proofErr w:type="spellEnd"/>
      <w:r w:rsidRPr="00AC77F3">
        <w:rPr>
          <w:rFonts w:ascii="Verdana" w:hAnsi="Verdana" w:cs="Verdana"/>
          <w:sz w:val="18"/>
          <w:szCs w:val="18"/>
          <w:lang w:val="en-US"/>
        </w:rPr>
        <w:t xml:space="preserve"> Agreement];</w:t>
      </w:r>
    </w:p>
    <w:p w14:paraId="7070F152" w14:textId="77777777" w:rsidR="00672989" w:rsidRPr="00AC77F3" w:rsidRDefault="00672989" w:rsidP="00F55548">
      <w:pPr>
        <w:pStyle w:val="Lijstalinea2"/>
        <w:numPr>
          <w:ilvl w:val="0"/>
          <w:numId w:val="51"/>
        </w:numPr>
        <w:spacing w:line="260" w:lineRule="atLeast"/>
        <w:ind w:left="426" w:hanging="426"/>
        <w:rPr>
          <w:rFonts w:ascii="Verdana" w:hAnsi="Verdana" w:cs="Verdana"/>
          <w:sz w:val="18"/>
          <w:szCs w:val="18"/>
          <w:lang w:val="en-US"/>
        </w:rPr>
      </w:pPr>
      <w:r w:rsidRPr="00AC77F3">
        <w:rPr>
          <w:rFonts w:ascii="Verdana" w:hAnsi="Verdana" w:cs="Verdana"/>
          <w:sz w:val="18"/>
          <w:szCs w:val="18"/>
          <w:lang w:val="en-US"/>
        </w:rPr>
        <w:t xml:space="preserve">[other </w:t>
      </w:r>
      <w:proofErr w:type="spellStart"/>
      <w:r w:rsidRPr="00AC77F3">
        <w:rPr>
          <w:rFonts w:ascii="Verdana" w:hAnsi="Verdana" w:cs="Verdana"/>
          <w:sz w:val="18"/>
          <w:szCs w:val="18"/>
          <w:lang w:val="en-US"/>
        </w:rPr>
        <w:t>tbd</w:t>
      </w:r>
      <w:proofErr w:type="spellEnd"/>
      <w:r w:rsidRPr="00AC77F3">
        <w:rPr>
          <w:rFonts w:ascii="Verdana" w:hAnsi="Verdana" w:cs="Verdana"/>
          <w:sz w:val="18"/>
          <w:szCs w:val="18"/>
          <w:lang w:val="en-US"/>
        </w:rPr>
        <w:t>].</w:t>
      </w:r>
    </w:p>
    <w:p w14:paraId="37E6D113" w14:textId="77777777" w:rsidR="00672989" w:rsidRPr="00B23D04" w:rsidRDefault="00672989" w:rsidP="0082485B">
      <w:pPr>
        <w:spacing w:line="260" w:lineRule="atLeast"/>
      </w:pPr>
    </w:p>
    <w:p w14:paraId="2CEF8A2A" w14:textId="77777777" w:rsidR="00672989" w:rsidRPr="00664D83" w:rsidRDefault="00672989" w:rsidP="0082485B">
      <w:pPr>
        <w:spacing w:line="260" w:lineRule="atLeast"/>
        <w:rPr>
          <w:lang w:val="en-US"/>
        </w:rPr>
      </w:pPr>
      <w:r w:rsidRPr="00B23D04">
        <w:rPr>
          <w:rFonts w:cs="Verdana"/>
          <w:lang w:val="en-GB"/>
        </w:rPr>
        <w:t>Annex 2</w:t>
      </w:r>
      <w:r>
        <w:rPr>
          <w:rFonts w:cs="Verdana"/>
          <w:lang w:val="en-GB"/>
        </w:rPr>
        <w:t>:</w:t>
      </w:r>
      <w:r>
        <w:rPr>
          <w:rFonts w:cs="Verdana"/>
          <w:lang w:val="en-GB"/>
        </w:rPr>
        <w:br/>
      </w:r>
      <w:r w:rsidRPr="00B23D04">
        <w:rPr>
          <w:rFonts w:cs="Verdana"/>
          <w:lang w:val="en-GB"/>
        </w:rPr>
        <w:t>Term sheet(s) offered by [name of Multilateral] as part of the Final Submission dated [date] of [name of Candidate].</w:t>
      </w:r>
    </w:p>
    <w:p w14:paraId="1D8BAD0F" w14:textId="77777777" w:rsidR="005024EA" w:rsidRPr="00E7597E" w:rsidRDefault="00710D18" w:rsidP="0082485B">
      <w:pPr>
        <w:pStyle w:val="Kop2"/>
        <w:spacing w:line="260" w:lineRule="atLeast"/>
        <w:rPr>
          <w:lang w:val="en-US"/>
        </w:rPr>
      </w:pPr>
      <w:r w:rsidRPr="00E7597E">
        <w:rPr>
          <w:lang w:val="en-US"/>
        </w:rPr>
        <w:br w:type="page"/>
      </w:r>
      <w:bookmarkStart w:id="38" w:name="_Toc453850259"/>
      <w:bookmarkStart w:id="39" w:name="_Toc207514211"/>
      <w:bookmarkStart w:id="40" w:name="_Toc266807264"/>
      <w:bookmarkStart w:id="41" w:name="_Toc427068622"/>
      <w:bookmarkStart w:id="42" w:name="_Toc452539830"/>
    </w:p>
    <w:p w14:paraId="05651045" w14:textId="77777777" w:rsidR="005024EA" w:rsidRPr="00430C54" w:rsidRDefault="005024EA" w:rsidP="0082485B">
      <w:pPr>
        <w:pStyle w:val="Kop2"/>
        <w:spacing w:line="260" w:lineRule="atLeast"/>
      </w:pPr>
      <w:bookmarkStart w:id="43" w:name="_Toc467756122"/>
      <w:r w:rsidRPr="00430C54">
        <w:lastRenderedPageBreak/>
        <w:t>bijlage 9.6: Model Financial Close Garantie</w:t>
      </w:r>
      <w:bookmarkEnd w:id="38"/>
      <w:bookmarkEnd w:id="43"/>
      <w:r w:rsidRPr="00430C54">
        <w:t xml:space="preserve"> </w:t>
      </w:r>
    </w:p>
    <w:p w14:paraId="264B6200" w14:textId="77777777" w:rsidR="005024EA" w:rsidRPr="00430C54" w:rsidRDefault="005024EA" w:rsidP="0082485B">
      <w:pPr>
        <w:spacing w:line="260" w:lineRule="atLeast"/>
        <w:rPr>
          <w:rFonts w:cs="Arial"/>
        </w:rPr>
      </w:pPr>
    </w:p>
    <w:p w14:paraId="34FB5352" w14:textId="77777777" w:rsidR="005024EA" w:rsidRPr="00430C54" w:rsidRDefault="005024EA" w:rsidP="0082485B">
      <w:pPr>
        <w:spacing w:line="260" w:lineRule="atLeast"/>
        <w:rPr>
          <w:rFonts w:cs="Arial"/>
        </w:rPr>
      </w:pPr>
      <w:r w:rsidRPr="00430C54">
        <w:rPr>
          <w:rFonts w:cs="Arial"/>
        </w:rPr>
        <w:t xml:space="preserve">[Naam en overige gegevens bank of financiële instelling] </w:t>
      </w:r>
    </w:p>
    <w:p w14:paraId="28B848E8" w14:textId="77777777" w:rsidR="005024EA" w:rsidRPr="00430C54" w:rsidRDefault="005024EA" w:rsidP="0082485B">
      <w:pPr>
        <w:spacing w:line="260" w:lineRule="atLeast"/>
        <w:rPr>
          <w:rFonts w:cs="Arial"/>
        </w:rPr>
      </w:pPr>
    </w:p>
    <w:p w14:paraId="40D1B723" w14:textId="77777777" w:rsidR="005024EA" w:rsidRPr="00430C54" w:rsidRDefault="005024EA" w:rsidP="0082485B">
      <w:pPr>
        <w:spacing w:line="260" w:lineRule="atLeast"/>
        <w:rPr>
          <w:rFonts w:cs="Arial"/>
        </w:rPr>
      </w:pPr>
      <w:r w:rsidRPr="00430C54">
        <w:rPr>
          <w:rFonts w:cs="Arial"/>
        </w:rPr>
        <w:t>garantienummer [garantienummer]</w:t>
      </w:r>
    </w:p>
    <w:p w14:paraId="486B7ECC" w14:textId="77777777" w:rsidR="005024EA" w:rsidRPr="00430C54" w:rsidRDefault="005024EA" w:rsidP="0082485B">
      <w:pPr>
        <w:spacing w:line="260" w:lineRule="atLeast"/>
        <w:rPr>
          <w:rFonts w:cs="Arial"/>
        </w:rPr>
      </w:pPr>
    </w:p>
    <w:p w14:paraId="5EEC4414" w14:textId="77777777" w:rsidR="005024EA" w:rsidRPr="00430C54" w:rsidRDefault="005024EA" w:rsidP="0082485B">
      <w:pPr>
        <w:spacing w:line="260" w:lineRule="atLeast"/>
        <w:rPr>
          <w:rFonts w:cs="Arial"/>
        </w:rPr>
      </w:pPr>
    </w:p>
    <w:p w14:paraId="28FCA9A7" w14:textId="77777777" w:rsidR="005024EA" w:rsidRPr="00430C54" w:rsidRDefault="005024EA" w:rsidP="0082485B">
      <w:pPr>
        <w:spacing w:line="260" w:lineRule="atLeast"/>
        <w:rPr>
          <w:rFonts w:cs="Arial"/>
        </w:rPr>
      </w:pPr>
      <w:r w:rsidRPr="00430C54">
        <w:rPr>
          <w:rFonts w:cs="Arial"/>
        </w:rPr>
        <w:t>DE ONDERGETEKENDE,</w:t>
      </w:r>
    </w:p>
    <w:p w14:paraId="00054536" w14:textId="77777777" w:rsidR="005024EA" w:rsidRPr="00430C54" w:rsidRDefault="005024EA" w:rsidP="0082485B">
      <w:pPr>
        <w:spacing w:line="260" w:lineRule="atLeast"/>
        <w:rPr>
          <w:rFonts w:cs="Arial"/>
        </w:rPr>
      </w:pPr>
    </w:p>
    <w:p w14:paraId="653CDE6A" w14:textId="77777777" w:rsidR="005024EA" w:rsidRPr="00430C54" w:rsidRDefault="005024EA" w:rsidP="0082485B">
      <w:pPr>
        <w:spacing w:line="260" w:lineRule="atLeast"/>
        <w:rPr>
          <w:rFonts w:cs="Arial"/>
        </w:rPr>
      </w:pPr>
      <w:r w:rsidRPr="00430C54">
        <w:rPr>
          <w:rFonts w:cs="Arial"/>
        </w:rPr>
        <w:t>[Naam bank of financiële instelling], gevestigd te [plaats] (de “Bank”)</w:t>
      </w:r>
    </w:p>
    <w:p w14:paraId="6B2D7261" w14:textId="77777777" w:rsidR="005024EA" w:rsidRPr="00430C54" w:rsidRDefault="005024EA" w:rsidP="0082485B">
      <w:pPr>
        <w:spacing w:line="260" w:lineRule="atLeast"/>
        <w:rPr>
          <w:rFonts w:cs="Arial"/>
        </w:rPr>
      </w:pPr>
    </w:p>
    <w:p w14:paraId="4989F431" w14:textId="77777777" w:rsidR="005024EA" w:rsidRPr="00430C54" w:rsidRDefault="005024EA" w:rsidP="0082485B">
      <w:pPr>
        <w:spacing w:line="260" w:lineRule="atLeast"/>
        <w:rPr>
          <w:rFonts w:cs="Arial"/>
        </w:rPr>
      </w:pPr>
      <w:r w:rsidRPr="00430C54">
        <w:rPr>
          <w:rFonts w:cs="Arial"/>
        </w:rPr>
        <w:t>IN AANMERKING NEMENDE DAT:</w:t>
      </w:r>
    </w:p>
    <w:p w14:paraId="4C69C681" w14:textId="77777777" w:rsidR="005024EA" w:rsidRPr="00430C54" w:rsidRDefault="005024EA" w:rsidP="0082485B">
      <w:pPr>
        <w:spacing w:line="260" w:lineRule="atLeast"/>
        <w:rPr>
          <w:rFonts w:cs="Arial"/>
        </w:rPr>
      </w:pPr>
    </w:p>
    <w:p w14:paraId="10F12061" w14:textId="77777777" w:rsidR="005024EA" w:rsidRPr="00430C54" w:rsidRDefault="005024EA" w:rsidP="0082485B">
      <w:pPr>
        <w:spacing w:line="260" w:lineRule="atLeast"/>
        <w:rPr>
          <w:rFonts w:cs="Arial"/>
        </w:rPr>
      </w:pPr>
      <w:r w:rsidRPr="00430C54">
        <w:rPr>
          <w:rFonts w:cs="Arial"/>
        </w:rPr>
        <w:t>[Naam Inschrijver], (statutair</w:t>
      </w:r>
      <w:r w:rsidRPr="00430C54">
        <w:rPr>
          <w:rStyle w:val="Voetnootmarkering"/>
          <w:rFonts w:cs="Arial"/>
        </w:rPr>
        <w:footnoteReference w:id="2"/>
      </w:r>
      <w:r w:rsidRPr="00430C54">
        <w:rPr>
          <w:rFonts w:cs="Arial"/>
        </w:rPr>
        <w:t>) gevestigd te [plaats], kantoorhoudende te ([postcode]) [plaats] aan de [adres], hierna te noemen de "Inschrijver" op [datum] is uitgenodigd tot het indienen van een Inschrijving door</w:t>
      </w:r>
    </w:p>
    <w:p w14:paraId="0D73D0BB" w14:textId="0B4F30FF" w:rsidR="005024EA" w:rsidRPr="00430C54" w:rsidRDefault="005024EA" w:rsidP="0082485B">
      <w:pPr>
        <w:spacing w:line="260" w:lineRule="atLeast"/>
        <w:rPr>
          <w:rFonts w:cs="Arial"/>
        </w:rPr>
      </w:pPr>
      <w:r w:rsidRPr="00430C54">
        <w:rPr>
          <w:rFonts w:cs="Arial"/>
        </w:rPr>
        <w:t xml:space="preserve">de Staat der Nederlanden, het ministerie </w:t>
      </w:r>
      <w:r>
        <w:rPr>
          <w:rFonts w:cs="Arial"/>
        </w:rPr>
        <w:t>van Infrastructuur en Milieu</w:t>
      </w:r>
      <w:r w:rsidRPr="00430C54">
        <w:rPr>
          <w:rFonts w:cs="Arial"/>
        </w:rPr>
        <w:t xml:space="preserve">, hierna te noemen de "Aanbesteder" in het kader van de aanbestedingsprocedure van de DBFM-Overeenkomst </w:t>
      </w:r>
      <w:r>
        <w:rPr>
          <w:rFonts w:cs="Arial"/>
        </w:rPr>
        <w:t>Afsluitdijk</w:t>
      </w:r>
      <w:r w:rsidRPr="00430C54">
        <w:rPr>
          <w:rFonts w:cs="Arial"/>
        </w:rPr>
        <w:t xml:space="preserve"> met kenmerk</w:t>
      </w:r>
      <w:r>
        <w:rPr>
          <w:rFonts w:cs="Arial"/>
        </w:rPr>
        <w:t xml:space="preserve"> zaaknummer </w:t>
      </w:r>
      <w:r w:rsidR="00E50FD0">
        <w:rPr>
          <w:rFonts w:cs="Arial"/>
        </w:rPr>
        <w:t>31091279</w:t>
      </w:r>
      <w:r w:rsidRPr="00430C54">
        <w:rPr>
          <w:rFonts w:cs="Arial"/>
        </w:rPr>
        <w:t>, hierna te noemen de “DBFM-Overeenkomst”;</w:t>
      </w:r>
    </w:p>
    <w:p w14:paraId="2F1B3ED9" w14:textId="77777777" w:rsidR="005024EA" w:rsidRPr="00430C54" w:rsidRDefault="005024EA" w:rsidP="0082485B">
      <w:pPr>
        <w:spacing w:line="260" w:lineRule="atLeast"/>
        <w:rPr>
          <w:rFonts w:cs="Arial"/>
        </w:rPr>
      </w:pPr>
    </w:p>
    <w:p w14:paraId="4346C50D" w14:textId="77777777" w:rsidR="005024EA" w:rsidRPr="00430C54" w:rsidRDefault="005024EA" w:rsidP="0082485B">
      <w:pPr>
        <w:spacing w:line="260" w:lineRule="atLeast"/>
        <w:rPr>
          <w:rFonts w:cs="Arial"/>
        </w:rPr>
      </w:pPr>
      <w:r w:rsidRPr="00430C54">
        <w:rPr>
          <w:rFonts w:cs="Arial"/>
        </w:rPr>
        <w:t>de Inschrijver ingevolge de aanbestedingsleidraad [datum, kenmerk] (hierna te noemen: de “Aanbestedingsleidraad”) en</w:t>
      </w:r>
      <w:r w:rsidRPr="00430C54">
        <w:rPr>
          <w:i/>
          <w:iCs/>
        </w:rPr>
        <w:t xml:space="preserve"> </w:t>
      </w:r>
      <w:r w:rsidRPr="00430C54">
        <w:rPr>
          <w:rFonts w:cs="Arial"/>
        </w:rPr>
        <w:t xml:space="preserve">de DBFM-Overeenkomst gehouden is ten behoeve van de Aanbesteder een bankgarantie te doen stellen tot zekerheid voor de nakoming van zijn verplichting jegens de Aanbesteder tot betaling van een boete wanneer hij zijn Inschrijving niet binnen </w:t>
      </w:r>
      <w:r>
        <w:rPr>
          <w:rFonts w:cs="Arial"/>
        </w:rPr>
        <w:t>18 weken</w:t>
      </w:r>
      <w:r w:rsidRPr="00430C54">
        <w:rPr>
          <w:rFonts w:cs="Arial"/>
        </w:rPr>
        <w:t xml:space="preserve"> onvoorwaardelijk gestand doet en zijn verplichting tot betaling van een vergoeding wanneer hij niet uiterlijk op </w:t>
      </w:r>
      <w:r>
        <w:rPr>
          <w:rFonts w:cs="Arial"/>
        </w:rPr>
        <w:t>1 juni 2018</w:t>
      </w:r>
      <w:r w:rsidRPr="00430C54">
        <w:rPr>
          <w:rFonts w:cs="Arial"/>
        </w:rPr>
        <w:t xml:space="preserve"> Financial Close zoals nader beschreven in de DBFM-Overeenkomst bereikt;</w:t>
      </w:r>
    </w:p>
    <w:p w14:paraId="0D0262BC" w14:textId="77777777" w:rsidR="005024EA" w:rsidRPr="00430C54" w:rsidRDefault="005024EA" w:rsidP="0082485B">
      <w:pPr>
        <w:spacing w:line="260" w:lineRule="atLeast"/>
        <w:rPr>
          <w:rFonts w:cs="Arial"/>
        </w:rPr>
      </w:pPr>
    </w:p>
    <w:p w14:paraId="2F928610" w14:textId="77777777" w:rsidR="005024EA" w:rsidRPr="00430C54" w:rsidRDefault="005024EA" w:rsidP="0082485B">
      <w:pPr>
        <w:spacing w:line="260" w:lineRule="atLeast"/>
        <w:rPr>
          <w:rFonts w:cs="Arial"/>
        </w:rPr>
      </w:pPr>
      <w:r w:rsidRPr="00430C54">
        <w:rPr>
          <w:rFonts w:cs="Arial"/>
        </w:rPr>
        <w:t>ondergetekende bereid is de desbetreffende bankgarantie ten gunste van de Aanbesteder te stellen onder na te noemen voorwaarden;</w:t>
      </w:r>
    </w:p>
    <w:p w14:paraId="232DDD65" w14:textId="77777777" w:rsidR="005024EA" w:rsidRPr="00430C54" w:rsidRDefault="005024EA" w:rsidP="0082485B">
      <w:pPr>
        <w:spacing w:line="260" w:lineRule="atLeast"/>
        <w:rPr>
          <w:rFonts w:cs="Arial"/>
        </w:rPr>
      </w:pPr>
    </w:p>
    <w:p w14:paraId="31932D68" w14:textId="77777777" w:rsidR="005024EA" w:rsidRPr="00430C54" w:rsidRDefault="005024EA" w:rsidP="0082485B">
      <w:pPr>
        <w:spacing w:line="260" w:lineRule="atLeast"/>
        <w:rPr>
          <w:rFonts w:cs="Arial"/>
        </w:rPr>
      </w:pPr>
    </w:p>
    <w:p w14:paraId="7641ADB8" w14:textId="77777777" w:rsidR="005024EA" w:rsidRPr="00430C54" w:rsidRDefault="005024EA" w:rsidP="0082485B">
      <w:pPr>
        <w:spacing w:line="260" w:lineRule="atLeast"/>
        <w:rPr>
          <w:rFonts w:cs="Arial"/>
        </w:rPr>
      </w:pPr>
      <w:r w:rsidRPr="00430C54">
        <w:rPr>
          <w:rFonts w:cs="Arial"/>
        </w:rPr>
        <w:t>VERKLAART ALS VOLGT:</w:t>
      </w:r>
    </w:p>
    <w:p w14:paraId="50B25BDC" w14:textId="77777777" w:rsidR="005024EA" w:rsidRPr="00430C54" w:rsidRDefault="005024EA" w:rsidP="0082485B">
      <w:pPr>
        <w:spacing w:line="260" w:lineRule="atLeast"/>
        <w:rPr>
          <w:rFonts w:cs="Arial"/>
        </w:rPr>
      </w:pPr>
    </w:p>
    <w:p w14:paraId="657AF60A" w14:textId="650A163D" w:rsidR="005024EA" w:rsidRPr="00430C54" w:rsidRDefault="005024EA" w:rsidP="0082485B">
      <w:pPr>
        <w:spacing w:line="260" w:lineRule="atLeast"/>
        <w:ind w:left="720" w:hanging="720"/>
        <w:rPr>
          <w:rFonts w:cs="Arial"/>
        </w:rPr>
      </w:pPr>
      <w:r w:rsidRPr="00430C54">
        <w:rPr>
          <w:rFonts w:cs="Arial"/>
        </w:rPr>
        <w:t>1.</w:t>
      </w:r>
      <w:r w:rsidRPr="00430C54">
        <w:rPr>
          <w:rFonts w:cs="Arial"/>
        </w:rPr>
        <w:tab/>
        <w:t>De Bank stelt zich hierbij als zelfstandige verbintenis tegenover de Aanbesteder onherroepelijk en onvoorwaardelijk garant voor de verplichting van Geselecteerde Inschrijver op grond van de Aanbestedingsleidraad tot betaling van een boete wanneer hij zijn Inschrijving niet binnen [gestanddoeningstermijn] onvoorwaardelijk gestand doet en voor zijn verplichting op grond van de DBFM-Overeenkomst tot betaling van een vergoeding wanneer hij niet uiterlijk op [datum [gestanddoeningstermijn] Financial Close  bereikt, zul</w:t>
      </w:r>
      <w:r>
        <w:rPr>
          <w:rFonts w:cs="Arial"/>
        </w:rPr>
        <w:t>ks tot een maximumbedrag van € 5</w:t>
      </w:r>
      <w:r w:rsidR="00585555">
        <w:rPr>
          <w:rFonts w:cs="Arial"/>
        </w:rPr>
        <w:t>.000.000</w:t>
      </w:r>
      <w:r w:rsidRPr="00430C54">
        <w:rPr>
          <w:rFonts w:cs="Arial"/>
        </w:rPr>
        <w:t xml:space="preserve"> </w:t>
      </w:r>
      <w:r w:rsidR="00585555">
        <w:rPr>
          <w:rFonts w:cs="Arial"/>
        </w:rPr>
        <w:t xml:space="preserve">(vijf </w:t>
      </w:r>
      <w:r w:rsidRPr="00430C54">
        <w:rPr>
          <w:rFonts w:cs="Arial"/>
        </w:rPr>
        <w:t>miljoen</w:t>
      </w:r>
      <w:r w:rsidR="00585555">
        <w:rPr>
          <w:rFonts w:cs="Arial"/>
        </w:rPr>
        <w:t xml:space="preserve"> euro)</w:t>
      </w:r>
      <w:r w:rsidRPr="00430C54">
        <w:rPr>
          <w:rFonts w:cs="Arial"/>
        </w:rPr>
        <w:t>. Deze bankgarantie is een abstracte afroepgarantie. De Bank komt in geen geval een beroep toe op de onderliggende rechtsverhouding tussen de Aanbesteder en de Inschrijver voortvloeiend uit de Aanbestedingsleidraad en/of als vervat in de DBFM-Overeenkomst;</w:t>
      </w:r>
    </w:p>
    <w:p w14:paraId="393DC5C9" w14:textId="77777777" w:rsidR="005024EA" w:rsidRPr="00430C54" w:rsidRDefault="005024EA" w:rsidP="0082485B">
      <w:pPr>
        <w:spacing w:line="260" w:lineRule="atLeast"/>
        <w:ind w:left="720" w:hanging="720"/>
        <w:rPr>
          <w:rFonts w:cs="Arial"/>
        </w:rPr>
      </w:pPr>
    </w:p>
    <w:p w14:paraId="11D975EE" w14:textId="77777777" w:rsidR="005024EA" w:rsidRPr="00430C54" w:rsidRDefault="005024EA" w:rsidP="0082485B">
      <w:pPr>
        <w:spacing w:line="260" w:lineRule="atLeast"/>
        <w:ind w:left="720" w:hanging="720"/>
        <w:rPr>
          <w:rFonts w:cs="Arial"/>
        </w:rPr>
      </w:pPr>
      <w:r w:rsidRPr="00430C54">
        <w:rPr>
          <w:rFonts w:cs="Arial"/>
        </w:rPr>
        <w:t>2.</w:t>
      </w:r>
      <w:r w:rsidRPr="00430C54">
        <w:rPr>
          <w:rFonts w:cs="Arial"/>
        </w:rPr>
        <w:tab/>
        <w:t xml:space="preserve">Met het oog op het bepaalde onder 1. verbindt de Bank zich jegens de Aanbesteder om op eerste schriftelijk verzoek van de Aanbesteder zonder opgaaf van redenen te verlangen of nader bewijs te vragen aan deze te zullen voldoen als eigen verplichting al hetgeen de Aanbesteder jegens de Bank verklaart uit hoofde van de voornoemde verplichting tot het </w:t>
      </w:r>
      <w:r w:rsidRPr="00430C54">
        <w:rPr>
          <w:rFonts w:cs="Arial"/>
        </w:rPr>
        <w:lastRenderedPageBreak/>
        <w:t>bereiken van Financial Close van de Geselecteerde Inschrijver te vorderen te hebben, zulks met inachtneming van het onder 1. van deze bankgarantie bedoelde maximumbedrag.</w:t>
      </w:r>
    </w:p>
    <w:p w14:paraId="5E8DF0FE" w14:textId="77777777" w:rsidR="005024EA" w:rsidRPr="00430C54" w:rsidRDefault="005024EA" w:rsidP="0082485B">
      <w:pPr>
        <w:spacing w:line="260" w:lineRule="atLeast"/>
        <w:ind w:left="720" w:hanging="720"/>
        <w:rPr>
          <w:rFonts w:cs="Arial"/>
        </w:rPr>
      </w:pPr>
    </w:p>
    <w:p w14:paraId="06632FB2" w14:textId="77777777" w:rsidR="005024EA" w:rsidRPr="00430C54" w:rsidRDefault="005024EA" w:rsidP="0082485B">
      <w:pPr>
        <w:spacing w:line="260" w:lineRule="atLeast"/>
        <w:ind w:left="720" w:hanging="720"/>
        <w:rPr>
          <w:rFonts w:cs="Arial"/>
        </w:rPr>
      </w:pPr>
      <w:r w:rsidRPr="00430C54">
        <w:rPr>
          <w:rFonts w:cs="Arial"/>
        </w:rPr>
        <w:t>3.</w:t>
      </w:r>
      <w:r w:rsidRPr="00430C54">
        <w:rPr>
          <w:rFonts w:cs="Arial"/>
        </w:rPr>
        <w:tab/>
        <w:t xml:space="preserve">Deze bankgarantie heeft een geldigheidstermijn van </w:t>
      </w:r>
      <w:r>
        <w:rPr>
          <w:rFonts w:cs="Arial"/>
        </w:rPr>
        <w:t>22 weken</w:t>
      </w:r>
      <w:r w:rsidRPr="00430C54">
        <w:rPr>
          <w:rFonts w:cs="Arial"/>
        </w:rPr>
        <w:t xml:space="preserve"> na datum </w:t>
      </w:r>
      <w:r>
        <w:rPr>
          <w:rFonts w:cs="Arial"/>
        </w:rPr>
        <w:t>26 januari 2018</w:t>
      </w:r>
      <w:r w:rsidRPr="00430C54">
        <w:rPr>
          <w:rFonts w:cs="Arial"/>
        </w:rPr>
        <w:t xml:space="preserve">, en vervalt derhalve op </w:t>
      </w:r>
      <w:r>
        <w:rPr>
          <w:rFonts w:cs="Arial"/>
        </w:rPr>
        <w:t>29 juni 2018</w:t>
      </w:r>
      <w:r w:rsidRPr="00430C54">
        <w:rPr>
          <w:rFonts w:cs="Arial"/>
        </w:rPr>
        <w:t>.</w:t>
      </w:r>
    </w:p>
    <w:p w14:paraId="262976F7" w14:textId="77777777" w:rsidR="005024EA" w:rsidRPr="00430C54" w:rsidRDefault="005024EA" w:rsidP="0082485B">
      <w:pPr>
        <w:spacing w:line="260" w:lineRule="atLeast"/>
        <w:ind w:left="720" w:hanging="720"/>
        <w:rPr>
          <w:rFonts w:cs="Arial"/>
        </w:rPr>
      </w:pPr>
    </w:p>
    <w:p w14:paraId="1FC59728" w14:textId="77777777" w:rsidR="005024EA" w:rsidRPr="00430C54" w:rsidRDefault="005024EA" w:rsidP="0082485B">
      <w:pPr>
        <w:spacing w:line="260" w:lineRule="atLeast"/>
        <w:ind w:left="720" w:hanging="720"/>
        <w:rPr>
          <w:rFonts w:cs="Arial"/>
        </w:rPr>
      </w:pPr>
      <w:r w:rsidRPr="00430C54">
        <w:rPr>
          <w:rFonts w:cs="Arial"/>
        </w:rPr>
        <w:t>4.</w:t>
      </w:r>
      <w:r w:rsidRPr="00430C54">
        <w:rPr>
          <w:rFonts w:cs="Arial"/>
        </w:rPr>
        <w:tab/>
        <w:t xml:space="preserve">Deze bankgarantie kan eerder vervallen dan de vervaldatum hierboven genoemd onder 3, indien de Uitvoeringsgarantie als bedoeld in artikel </w:t>
      </w:r>
      <w:r>
        <w:rPr>
          <w:rFonts w:cs="Arial"/>
        </w:rPr>
        <w:t>3.3</w:t>
      </w:r>
      <w:r w:rsidRPr="00430C54">
        <w:rPr>
          <w:rFonts w:cs="Arial"/>
        </w:rPr>
        <w:t xml:space="preserve"> van de DBFM-Overeenkomst is gesteld, of indien Financial Close is bereikt met een andere partij dan de Inschrijver, hetgeen de Bank zal blijken uit de ontvangst van een schriftelijke decharge van de Aanbesteder, al dan niet vergezeld van deze originele bankgarantie. </w:t>
      </w:r>
    </w:p>
    <w:p w14:paraId="7A44A08F" w14:textId="77777777" w:rsidR="005024EA" w:rsidRPr="00430C54" w:rsidRDefault="005024EA" w:rsidP="0082485B">
      <w:pPr>
        <w:spacing w:line="260" w:lineRule="atLeast"/>
        <w:ind w:left="720" w:hanging="720"/>
        <w:rPr>
          <w:rFonts w:cs="Arial"/>
        </w:rPr>
      </w:pPr>
    </w:p>
    <w:p w14:paraId="35D095A5" w14:textId="77777777" w:rsidR="005024EA" w:rsidRPr="00430C54" w:rsidRDefault="005024EA" w:rsidP="0082485B">
      <w:pPr>
        <w:spacing w:line="260" w:lineRule="atLeast"/>
        <w:ind w:left="720" w:hanging="720"/>
        <w:rPr>
          <w:rFonts w:cs="Arial"/>
        </w:rPr>
      </w:pPr>
      <w:r w:rsidRPr="00430C54">
        <w:rPr>
          <w:rFonts w:cs="Arial"/>
        </w:rPr>
        <w:t>5.</w:t>
      </w:r>
      <w:r w:rsidRPr="00430C54">
        <w:rPr>
          <w:rFonts w:cs="Arial"/>
        </w:rPr>
        <w:tab/>
        <w:t>Op deze bankgarantie is Nederlands recht van toepassing. Alle geschillen die mochten ontstaan naar aanleiding van deze bankgarantie zullen worden beslecht door de bevoegde rechter te Den Haag.</w:t>
      </w:r>
    </w:p>
    <w:p w14:paraId="1E09B2FC" w14:textId="77777777" w:rsidR="005024EA" w:rsidRPr="00430C54" w:rsidRDefault="005024EA" w:rsidP="0082485B">
      <w:pPr>
        <w:spacing w:line="260" w:lineRule="atLeast"/>
        <w:rPr>
          <w:rFonts w:cs="Arial"/>
        </w:rPr>
      </w:pPr>
    </w:p>
    <w:p w14:paraId="7524316E" w14:textId="77777777" w:rsidR="005024EA" w:rsidRPr="00430C54" w:rsidRDefault="005024EA" w:rsidP="0082485B">
      <w:pPr>
        <w:spacing w:line="260" w:lineRule="atLeast"/>
        <w:rPr>
          <w:rFonts w:cs="Arial"/>
        </w:rPr>
      </w:pPr>
      <w:r w:rsidRPr="00430C54">
        <w:rPr>
          <w:rFonts w:cs="Arial"/>
        </w:rPr>
        <w:t>Deze bankgarantie dient na afloop aan de ondergetekende te worden geretourneerd op het adres: [adres].</w:t>
      </w:r>
    </w:p>
    <w:p w14:paraId="08893888" w14:textId="77777777" w:rsidR="005024EA" w:rsidRPr="00430C54" w:rsidRDefault="005024EA" w:rsidP="0082485B">
      <w:pPr>
        <w:spacing w:line="260" w:lineRule="atLeast"/>
        <w:rPr>
          <w:rFonts w:cs="Arial"/>
        </w:rPr>
      </w:pPr>
    </w:p>
    <w:p w14:paraId="134A7EB8" w14:textId="77777777" w:rsidR="005024EA" w:rsidRPr="00430C54" w:rsidRDefault="005024EA" w:rsidP="0082485B">
      <w:pPr>
        <w:spacing w:line="260" w:lineRule="atLeast"/>
        <w:rPr>
          <w:rFonts w:cs="Arial"/>
        </w:rPr>
      </w:pPr>
    </w:p>
    <w:p w14:paraId="2BEC0CFF" w14:textId="77777777" w:rsidR="005024EA" w:rsidRPr="00430C54" w:rsidRDefault="005024EA" w:rsidP="0082485B">
      <w:pPr>
        <w:spacing w:line="260" w:lineRule="atLeast"/>
        <w:rPr>
          <w:rFonts w:cs="Arial"/>
        </w:rPr>
      </w:pPr>
      <w:r w:rsidRPr="00430C54">
        <w:rPr>
          <w:rFonts w:cs="Arial"/>
        </w:rPr>
        <w:t>[naam bank of financiële instelling]</w:t>
      </w:r>
    </w:p>
    <w:p w14:paraId="19BB564D" w14:textId="77777777" w:rsidR="005024EA" w:rsidRPr="00430C54" w:rsidRDefault="005024EA" w:rsidP="0082485B">
      <w:pPr>
        <w:spacing w:line="260" w:lineRule="atLeast"/>
        <w:rPr>
          <w:rFonts w:cs="Arial"/>
        </w:rPr>
      </w:pPr>
    </w:p>
    <w:p w14:paraId="42EA7C46" w14:textId="77777777" w:rsidR="005024EA" w:rsidRPr="00430C54" w:rsidRDefault="005024EA" w:rsidP="0082485B">
      <w:pPr>
        <w:spacing w:line="260" w:lineRule="atLeast"/>
        <w:rPr>
          <w:rFonts w:cs="Arial"/>
        </w:rPr>
      </w:pPr>
      <w:r w:rsidRPr="00430C54">
        <w:rPr>
          <w:rFonts w:cs="Arial"/>
        </w:rPr>
        <w:t>[naam vertegenwoordigingsbevoegd natuurlijk persoon]</w:t>
      </w:r>
    </w:p>
    <w:p w14:paraId="38AE5B07" w14:textId="77777777" w:rsidR="005024EA" w:rsidRPr="00430C54" w:rsidRDefault="005024EA" w:rsidP="0082485B">
      <w:pPr>
        <w:spacing w:line="260" w:lineRule="atLeast"/>
        <w:rPr>
          <w:rFonts w:cs="Arial"/>
        </w:rPr>
      </w:pPr>
    </w:p>
    <w:p w14:paraId="13E6EDF8" w14:textId="77777777" w:rsidR="005024EA" w:rsidRPr="00430C54" w:rsidRDefault="005024EA" w:rsidP="0082485B">
      <w:pPr>
        <w:spacing w:line="260" w:lineRule="atLeast"/>
        <w:rPr>
          <w:rFonts w:cs="Arial"/>
        </w:rPr>
      </w:pPr>
      <w:r w:rsidRPr="00430C54">
        <w:rPr>
          <w:rFonts w:cs="Arial"/>
        </w:rPr>
        <w:t>[functie]</w:t>
      </w:r>
    </w:p>
    <w:p w14:paraId="1D43EF14" w14:textId="77777777" w:rsidR="005024EA" w:rsidRPr="00430C54" w:rsidRDefault="005024EA" w:rsidP="0082485B">
      <w:pPr>
        <w:spacing w:line="260" w:lineRule="atLeast"/>
        <w:rPr>
          <w:rFonts w:cs="Arial"/>
        </w:rPr>
      </w:pPr>
    </w:p>
    <w:p w14:paraId="2AFB8F0A" w14:textId="4AD2E2A2" w:rsidR="00710D18" w:rsidRPr="00692B10" w:rsidRDefault="005024EA" w:rsidP="0082485B">
      <w:pPr>
        <w:spacing w:line="260" w:lineRule="atLeast"/>
        <w:rPr>
          <w:rFonts w:cs="Arial"/>
        </w:rPr>
      </w:pPr>
      <w:r w:rsidRPr="00430C54">
        <w:rPr>
          <w:rFonts w:cs="Arial"/>
        </w:rPr>
        <w:t>[handtekening]</w:t>
      </w:r>
      <w:bookmarkEnd w:id="37"/>
      <w:bookmarkEnd w:id="39"/>
      <w:bookmarkEnd w:id="40"/>
      <w:bookmarkEnd w:id="41"/>
      <w:bookmarkEnd w:id="42"/>
    </w:p>
    <w:p w14:paraId="122314A9" w14:textId="3DB33D23" w:rsidR="00710D18" w:rsidRPr="00430C54" w:rsidRDefault="00710D18" w:rsidP="0082485B">
      <w:pPr>
        <w:pStyle w:val="Kop2"/>
        <w:spacing w:line="260" w:lineRule="atLeast"/>
      </w:pPr>
      <w:r w:rsidRPr="00430C54">
        <w:br w:type="page"/>
      </w:r>
      <w:bookmarkStart w:id="44" w:name="_Toc300321489"/>
      <w:bookmarkStart w:id="45" w:name="_Toc317839571"/>
      <w:bookmarkStart w:id="46" w:name="_Ref347906838"/>
      <w:bookmarkStart w:id="47" w:name="_Toc381186253"/>
      <w:r w:rsidR="00B55689" w:rsidRPr="00430C54">
        <w:rPr>
          <w:b w:val="0"/>
          <w:iCs w:val="0"/>
        </w:rPr>
        <w:lastRenderedPageBreak/>
        <w:t xml:space="preserve"> </w:t>
      </w:r>
      <w:bookmarkStart w:id="48" w:name="_Toc384989104"/>
      <w:bookmarkStart w:id="49" w:name="_Toc401833979"/>
      <w:bookmarkStart w:id="50" w:name="_Toc402946072"/>
      <w:bookmarkStart w:id="51" w:name="_Toc427068624"/>
      <w:bookmarkStart w:id="52" w:name="_Toc452539832"/>
      <w:bookmarkStart w:id="53" w:name="_Toc467756124"/>
      <w:bookmarkStart w:id="54" w:name="_GoBack"/>
      <w:bookmarkEnd w:id="44"/>
      <w:bookmarkEnd w:id="45"/>
      <w:bookmarkEnd w:id="46"/>
      <w:bookmarkEnd w:id="47"/>
      <w:bookmarkEnd w:id="54"/>
      <w:r>
        <w:t>b</w:t>
      </w:r>
      <w:r w:rsidRPr="00430C54">
        <w:t>ijlage 9.8: Format CO2-Ambitieniveau</w:t>
      </w:r>
      <w:bookmarkEnd w:id="48"/>
      <w:bookmarkEnd w:id="49"/>
      <w:bookmarkEnd w:id="50"/>
      <w:bookmarkEnd w:id="51"/>
      <w:bookmarkEnd w:id="52"/>
      <w:bookmarkEnd w:id="53"/>
      <w:r w:rsidRPr="00430C54">
        <w:t xml:space="preserve"> </w:t>
      </w:r>
    </w:p>
    <w:p w14:paraId="66DC5A01" w14:textId="77777777" w:rsidR="00710D18" w:rsidRPr="00430C54" w:rsidRDefault="00710D18" w:rsidP="0082485B">
      <w:pPr>
        <w:pStyle w:val="Variabelegegevens"/>
        <w:spacing w:line="260" w:lineRule="atLeast"/>
        <w:ind w:left="705" w:hanging="705"/>
        <w:rPr>
          <w:rFonts w:ascii="Verdana" w:hAnsi="Verdana"/>
          <w:sz w:val="18"/>
          <w:szCs w:val="18"/>
        </w:rPr>
      </w:pPr>
    </w:p>
    <w:p w14:paraId="2E75C490" w14:textId="77777777" w:rsidR="00710D18" w:rsidRPr="00430C54" w:rsidRDefault="00710D18" w:rsidP="0082485B">
      <w:pPr>
        <w:pStyle w:val="Variabelegegevens"/>
        <w:spacing w:line="260" w:lineRule="atLeast"/>
        <w:ind w:left="705" w:hanging="705"/>
        <w:rPr>
          <w:rFonts w:ascii="Verdana" w:hAnsi="Verdana"/>
          <w:sz w:val="18"/>
          <w:szCs w:val="18"/>
        </w:rPr>
      </w:pPr>
    </w:p>
    <w:p w14:paraId="770286E0" w14:textId="77777777" w:rsidR="00710D18" w:rsidRPr="00430C54" w:rsidRDefault="00710D18" w:rsidP="0082485B">
      <w:pPr>
        <w:pStyle w:val="Variabelegegevens"/>
        <w:spacing w:line="260" w:lineRule="atLeast"/>
        <w:ind w:left="705" w:hanging="705"/>
        <w:rPr>
          <w:rFonts w:ascii="Verdana" w:hAnsi="Verdana"/>
          <w:sz w:val="18"/>
          <w:szCs w:val="18"/>
        </w:rPr>
      </w:pPr>
      <w:r w:rsidRPr="00430C54">
        <w:rPr>
          <w:rFonts w:ascii="Verdana" w:hAnsi="Verdana"/>
          <w:sz w:val="18"/>
          <w:szCs w:val="18"/>
        </w:rPr>
        <w:t>[naam Inschrijver] verklaart zich bereid de uitvoering van de DBFM-Overeenkomst op duurzame wijze ter hand te nemen en daarbij adequaat invulling te geven aan een CO2-reductie op CO2-ambitieniveau [●●] zoals in bijlage 7 is omschreven.</w:t>
      </w:r>
    </w:p>
    <w:p w14:paraId="36FD32EA" w14:textId="77777777" w:rsidR="00710D18" w:rsidRPr="00430C54" w:rsidRDefault="00710D18" w:rsidP="0082485B">
      <w:pPr>
        <w:pStyle w:val="Variabelegegevens"/>
        <w:spacing w:line="260" w:lineRule="atLeast"/>
        <w:rPr>
          <w:rFonts w:ascii="Verdana" w:hAnsi="Verdana"/>
          <w:sz w:val="18"/>
          <w:szCs w:val="18"/>
        </w:rPr>
      </w:pPr>
    </w:p>
    <w:p w14:paraId="2A971872" w14:textId="77777777" w:rsidR="00710D18" w:rsidRPr="00430C54" w:rsidRDefault="00710D18" w:rsidP="0082485B">
      <w:pPr>
        <w:pStyle w:val="Variabelegegevens"/>
        <w:spacing w:line="260" w:lineRule="atLeast"/>
        <w:rPr>
          <w:rFonts w:ascii="Verdana" w:hAnsi="Verdana"/>
          <w:sz w:val="18"/>
          <w:szCs w:val="18"/>
        </w:rPr>
      </w:pPr>
    </w:p>
    <w:p w14:paraId="0191944D" w14:textId="77777777" w:rsidR="00710D18" w:rsidRPr="00430C54" w:rsidRDefault="00710D18" w:rsidP="0082485B">
      <w:pPr>
        <w:pStyle w:val="Variabelegegevens"/>
        <w:spacing w:line="260" w:lineRule="atLeast"/>
        <w:rPr>
          <w:rFonts w:ascii="Verdana" w:hAnsi="Verdana"/>
          <w:sz w:val="18"/>
          <w:szCs w:val="18"/>
        </w:rPr>
      </w:pPr>
      <w:r w:rsidRPr="00430C54">
        <w:rPr>
          <w:rFonts w:ascii="Verdana" w:hAnsi="Verdana"/>
          <w:sz w:val="18"/>
          <w:szCs w:val="18"/>
        </w:rPr>
        <w:t>Aldus getekend te [plaats], [datum]</w:t>
      </w:r>
    </w:p>
    <w:p w14:paraId="48F2FB01" w14:textId="77777777" w:rsidR="00710D18" w:rsidRPr="00430C54" w:rsidRDefault="00710D18" w:rsidP="0082485B">
      <w:pPr>
        <w:pStyle w:val="Variabelegegevens"/>
        <w:spacing w:line="260" w:lineRule="atLeast"/>
        <w:rPr>
          <w:rFonts w:ascii="Verdana" w:hAnsi="Verdana"/>
          <w:sz w:val="18"/>
          <w:szCs w:val="18"/>
        </w:rPr>
      </w:pPr>
    </w:p>
    <w:p w14:paraId="2C943593" w14:textId="77777777" w:rsidR="00710D18" w:rsidRPr="00430C54" w:rsidRDefault="00710D18" w:rsidP="0082485B">
      <w:pPr>
        <w:pStyle w:val="Variabelegegevens"/>
        <w:spacing w:line="260" w:lineRule="atLeast"/>
        <w:rPr>
          <w:rFonts w:ascii="Verdana" w:hAnsi="Verdana"/>
          <w:sz w:val="18"/>
          <w:szCs w:val="18"/>
        </w:rPr>
      </w:pPr>
      <w:r w:rsidRPr="00430C54">
        <w:rPr>
          <w:rFonts w:ascii="Verdana" w:hAnsi="Verdana"/>
          <w:sz w:val="18"/>
          <w:szCs w:val="18"/>
        </w:rPr>
        <w:t xml:space="preserve">[naam Inschrijver], </w:t>
      </w:r>
    </w:p>
    <w:p w14:paraId="4CD81009" w14:textId="77777777" w:rsidR="00710D18" w:rsidRPr="00430C54" w:rsidRDefault="00710D18" w:rsidP="0082485B">
      <w:pPr>
        <w:pStyle w:val="Variabelegegevens"/>
        <w:spacing w:line="260" w:lineRule="atLeast"/>
        <w:rPr>
          <w:rFonts w:ascii="Verdana" w:hAnsi="Verdana"/>
          <w:sz w:val="18"/>
          <w:szCs w:val="18"/>
        </w:rPr>
      </w:pPr>
    </w:p>
    <w:p w14:paraId="17EBF5A0" w14:textId="77777777" w:rsidR="00710D18" w:rsidRPr="00430C54" w:rsidRDefault="00710D18" w:rsidP="0082485B">
      <w:pPr>
        <w:pStyle w:val="Variabelegegevens"/>
        <w:spacing w:line="260" w:lineRule="atLeast"/>
        <w:rPr>
          <w:rFonts w:ascii="Verdana" w:hAnsi="Verdana"/>
          <w:sz w:val="18"/>
          <w:szCs w:val="18"/>
        </w:rPr>
      </w:pPr>
      <w:r w:rsidRPr="00430C54">
        <w:rPr>
          <w:rFonts w:ascii="Verdana" w:hAnsi="Verdana"/>
          <w:sz w:val="18"/>
          <w:szCs w:val="18"/>
        </w:rPr>
        <w:t>[naam vertegenwoordigingsbevoegd natuurlijk persoon]</w:t>
      </w:r>
    </w:p>
    <w:p w14:paraId="523AB21F" w14:textId="77777777" w:rsidR="00710D18" w:rsidRPr="00430C54" w:rsidRDefault="00710D18" w:rsidP="0082485B">
      <w:pPr>
        <w:pStyle w:val="Variabelegegevens"/>
        <w:spacing w:line="260" w:lineRule="atLeast"/>
        <w:rPr>
          <w:rFonts w:ascii="Verdana" w:hAnsi="Verdana"/>
          <w:sz w:val="18"/>
          <w:szCs w:val="18"/>
        </w:rPr>
      </w:pPr>
    </w:p>
    <w:p w14:paraId="30D0358A" w14:textId="77777777" w:rsidR="00710D18" w:rsidRPr="00430C54" w:rsidRDefault="00710D18" w:rsidP="0082485B">
      <w:pPr>
        <w:pStyle w:val="Variabelegegevens"/>
        <w:spacing w:line="260" w:lineRule="atLeast"/>
        <w:rPr>
          <w:rFonts w:ascii="Verdana" w:hAnsi="Verdana"/>
          <w:sz w:val="18"/>
          <w:szCs w:val="18"/>
        </w:rPr>
      </w:pPr>
      <w:r w:rsidRPr="00430C54">
        <w:rPr>
          <w:rFonts w:ascii="Verdana" w:hAnsi="Verdana"/>
          <w:sz w:val="18"/>
          <w:szCs w:val="18"/>
        </w:rPr>
        <w:t>[functie]</w:t>
      </w:r>
    </w:p>
    <w:p w14:paraId="3EA2C6A6" w14:textId="77777777" w:rsidR="00710D18" w:rsidRPr="00430C54" w:rsidRDefault="00710D18" w:rsidP="0082485B">
      <w:pPr>
        <w:pStyle w:val="Variabelegegevens"/>
        <w:spacing w:line="260" w:lineRule="atLeast"/>
        <w:rPr>
          <w:rFonts w:ascii="Verdana" w:hAnsi="Verdana"/>
          <w:sz w:val="18"/>
          <w:szCs w:val="18"/>
        </w:rPr>
      </w:pPr>
    </w:p>
    <w:p w14:paraId="05ABAE24" w14:textId="77777777" w:rsidR="00710D18" w:rsidRPr="00430C54" w:rsidRDefault="00710D18" w:rsidP="0082485B">
      <w:pPr>
        <w:pStyle w:val="Variabelegegevens"/>
        <w:spacing w:line="260" w:lineRule="atLeast"/>
        <w:rPr>
          <w:rFonts w:ascii="Verdana" w:hAnsi="Verdana"/>
          <w:sz w:val="18"/>
          <w:szCs w:val="18"/>
        </w:rPr>
      </w:pPr>
      <w:r w:rsidRPr="00430C54">
        <w:rPr>
          <w:rFonts w:ascii="Verdana" w:hAnsi="Verdana"/>
          <w:sz w:val="18"/>
          <w:szCs w:val="18"/>
        </w:rPr>
        <w:t>[handtekening]</w:t>
      </w:r>
    </w:p>
    <w:bookmarkEnd w:id="0"/>
    <w:sectPr w:rsidR="00710D18" w:rsidRPr="00430C54" w:rsidSect="00CE7AA0">
      <w:headerReference w:type="default" r:id="rId10"/>
      <w:footerReference w:type="even" r:id="rId11"/>
      <w:footerReference w:type="default" r:id="rId12"/>
      <w:footnotePr>
        <w:numRestart w:val="eachPage"/>
      </w:footnotePr>
      <w:pgSz w:w="11905" w:h="16837" w:code="9"/>
      <w:pgMar w:top="1417" w:right="1417" w:bottom="1417" w:left="1417"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545F6C" w14:textId="77777777" w:rsidR="004105EA" w:rsidRDefault="004105EA">
      <w:r>
        <w:separator/>
      </w:r>
    </w:p>
  </w:endnote>
  <w:endnote w:type="continuationSeparator" w:id="0">
    <w:p w14:paraId="49FA3F13" w14:textId="77777777" w:rsidR="004105EA" w:rsidRDefault="0041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 w:name="DejaVu Sans">
    <w:altName w:val="Arial"/>
    <w:charset w:val="00"/>
    <w:family w:val="swiss"/>
    <w:pitch w:val="variable"/>
    <w:sig w:usb0="E7002EFF" w:usb1="D200FDFF" w:usb2="0A246029" w:usb3="00000000" w:csb0="000001F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08DE9" w14:textId="77777777" w:rsidR="004105EA" w:rsidRDefault="004105EA">
    <w:pPr>
      <w:pStyle w:val="Voettekst"/>
    </w:pPr>
    <w:r>
      <w:rPr>
        <w:noProof/>
      </w:rPr>
      <mc:AlternateContent>
        <mc:Choice Requires="wps">
          <w:drawing>
            <wp:anchor distT="0" distB="0" distL="114300" distR="114300" simplePos="0" relativeHeight="251655168" behindDoc="0" locked="1" layoutInCell="1" allowOverlap="1" wp14:anchorId="7072FC16" wp14:editId="063DD5F3">
              <wp:simplePos x="0" y="0"/>
              <wp:positionH relativeFrom="page">
                <wp:posOffset>1332230</wp:posOffset>
              </wp:positionH>
              <wp:positionV relativeFrom="page">
                <wp:posOffset>10163810</wp:posOffset>
              </wp:positionV>
              <wp:extent cx="1259840" cy="144145"/>
              <wp:effectExtent l="8255" t="10160" r="8255" b="7620"/>
              <wp:wrapNone/>
              <wp:docPr id="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4145"/>
                      </a:xfrm>
                      <a:prstGeom prst="rect">
                        <a:avLst/>
                      </a:prstGeom>
                      <a:solidFill>
                        <a:srgbClr val="FFFFFF"/>
                      </a:solidFill>
                      <a:ln w="0">
                        <a:solidFill>
                          <a:srgbClr val="FFFFFF"/>
                        </a:solidFill>
                        <a:miter lim="800000"/>
                        <a:headEnd/>
                        <a:tailEnd/>
                      </a:ln>
                    </wps:spPr>
                    <wps:txbx>
                      <w:txbxContent>
                        <w:p w14:paraId="7549B6B1" w14:textId="77777777" w:rsidR="004105EA" w:rsidRDefault="004105EA" w:rsidP="00D23728">
                          <w:pPr>
                            <w:pStyle w:val="Huisstijl-Paginanumm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8" type="#_x0000_t202" style="position:absolute;margin-left:104.9pt;margin-top:800.3pt;width:99.2pt;height:11.3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" strokecolor="white" strokeweight="0">
              <v:textbox inset="0,0,0,0">
                <w:txbxContent>
                  <w:p w14:paraId="7549B6B1" w14:textId="77777777" w:rsidR="00A12E7D" w:rsidRDefault="00A12E7D" w:rsidP="00D23728">
                    <w:pPr>
                      <w:pStyle w:val="Huisstijl-Paginanumme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976FA" w14:textId="77777777" w:rsidR="004105EA" w:rsidRDefault="004105EA">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60288" behindDoc="0" locked="0" layoutInCell="1" allowOverlap="1" wp14:anchorId="0D458BCB" wp14:editId="4010AD48">
              <wp:simplePos x="0" y="0"/>
              <mc:AlternateContent>
                <mc:Choice Requires="wp14">
                  <wp:positionH relativeFrom="page">
                    <wp14:pctPosHOffset>91000</wp14:pctPosHOffset>
                  </wp:positionH>
                </mc:Choice>
                <mc:Fallback>
                  <wp:positionH relativeFrom="page">
                    <wp:posOffset>6878955</wp:posOffset>
                  </wp:positionH>
                </mc:Fallback>
              </mc:AlternateContent>
              <mc:AlternateContent>
                <mc:Choice Requires="wp14">
                  <wp:positionV relativeFrom="page">
                    <wp14:pctPosVOffset>93000</wp14:pctPosVOffset>
                  </wp:positionV>
                </mc:Choice>
                <mc:Fallback>
                  <wp:positionV relativeFrom="page">
                    <wp:posOffset>9942830</wp:posOffset>
                  </wp:positionV>
                </mc:Fallback>
              </mc:AlternateContent>
              <wp:extent cx="388620" cy="313055"/>
              <wp:effectExtent l="0" t="0" r="0" b="0"/>
              <wp:wrapNone/>
              <wp:docPr id="49" name="Tekstvak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B55689">
                            <w:rPr>
                              <w:noProof/>
                              <w:color w:val="0F243E" w:themeColor="text2" w:themeShade="80"/>
                              <w:szCs w:val="18"/>
                            </w:rPr>
                            <w:t>17</w:t>
                          </w:r>
                          <w:r w:rsidRPr="00214014">
                            <w:rPr>
                              <w:color w:val="0F243E" w:themeColor="text2" w:themeShade="80"/>
                              <w:szCs w:val="18"/>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kstvak 49" o:spid="_x0000_s1027" type="#_x0000_t202" style="position:absolute;margin-left:0;margin-top:0;width:30.6pt;height:24.65pt;z-index:251660288;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" fillcolor="white [3201]" stroked="f" strokeweight=".5pt">
              <v:textbox style="mso-fit-shape-to-text:t" inset="0,,0">
                <w:txbxContent>
                  <w:p w14:paraId="2039763C" w14:textId="77777777" w:rsidR="004105EA" w:rsidRPr="00214014" w:rsidRDefault="004105EA">
                    <w:pPr>
                      <w:jc w:val="center"/>
                      <w:rPr>
                        <w:color w:val="0F243E" w:themeColor="text2" w:themeShade="80"/>
                        <w:szCs w:val="18"/>
                      </w:rPr>
                    </w:pPr>
                    <w:r w:rsidRPr="00214014">
                      <w:rPr>
                        <w:color w:val="0F243E" w:themeColor="text2" w:themeShade="80"/>
                        <w:szCs w:val="18"/>
                      </w:rPr>
                      <w:fldChar w:fldCharType="begin"/>
                    </w:r>
                    <w:r w:rsidRPr="00214014">
                      <w:rPr>
                        <w:color w:val="0F243E" w:themeColor="text2" w:themeShade="80"/>
                        <w:szCs w:val="18"/>
                      </w:rPr>
                      <w:instrText>PAGE  \* Arabic  \* MERGEFORMAT</w:instrText>
                    </w:r>
                    <w:r w:rsidRPr="00214014">
                      <w:rPr>
                        <w:color w:val="0F243E" w:themeColor="text2" w:themeShade="80"/>
                        <w:szCs w:val="18"/>
                      </w:rPr>
                      <w:fldChar w:fldCharType="separate"/>
                    </w:r>
                    <w:r w:rsidR="00B55689">
                      <w:rPr>
                        <w:noProof/>
                        <w:color w:val="0F243E" w:themeColor="text2" w:themeShade="80"/>
                        <w:szCs w:val="18"/>
                      </w:rPr>
                      <w:t>17</w:t>
                    </w:r>
                    <w:r w:rsidRPr="00214014">
                      <w:rPr>
                        <w:color w:val="0F243E" w:themeColor="text2" w:themeShade="80"/>
                        <w:szCs w:val="18"/>
                      </w:rPr>
                      <w:fldChar w:fldCharType="end"/>
                    </w:r>
                  </w:p>
                </w:txbxContent>
              </v:textbox>
              <w10:wrap anchorx="page" anchory="page"/>
            </v:shape>
          </w:pict>
        </mc:Fallback>
      </mc:AlternateContent>
    </w:r>
  </w:p>
  <w:tbl>
    <w:tblPr>
      <w:tblW w:w="8867" w:type="dxa"/>
      <w:jc w:val="center"/>
      <w:tblLook w:val="0000" w:firstRow="0" w:lastRow="0" w:firstColumn="0" w:lastColumn="0" w:noHBand="0" w:noVBand="0"/>
    </w:tblPr>
    <w:tblGrid>
      <w:gridCol w:w="4907"/>
      <w:gridCol w:w="284"/>
      <w:gridCol w:w="3676"/>
    </w:tblGrid>
    <w:tr w:rsidR="004105EA" w:rsidRPr="00382CC8" w14:paraId="3EBBBAD1" w14:textId="77777777" w:rsidTr="00593C64">
      <w:trPr>
        <w:trHeight w:val="466"/>
        <w:jc w:val="center"/>
      </w:trPr>
      <w:tc>
        <w:tcPr>
          <w:tcW w:w="2766" w:type="pct"/>
        </w:tcPr>
        <w:p w14:paraId="0156357B" w14:textId="2E873DA6" w:rsidR="004105EA" w:rsidRPr="00382CC8" w:rsidRDefault="004105EA" w:rsidP="00133729">
          <w:pPr>
            <w:rPr>
              <w:sz w:val="16"/>
              <w:szCs w:val="16"/>
            </w:rPr>
          </w:pPr>
        </w:p>
      </w:tc>
      <w:tc>
        <w:tcPr>
          <w:tcW w:w="160" w:type="pct"/>
        </w:tcPr>
        <w:p w14:paraId="634E6F4C" w14:textId="77777777" w:rsidR="004105EA" w:rsidRPr="00382CC8" w:rsidRDefault="004105EA" w:rsidP="00593C64">
          <w:pPr>
            <w:rPr>
              <w:noProof/>
            </w:rPr>
          </w:pPr>
        </w:p>
      </w:tc>
      <w:tc>
        <w:tcPr>
          <w:tcW w:w="2073" w:type="pct"/>
        </w:tcPr>
        <w:p w14:paraId="5310989E" w14:textId="77777777" w:rsidR="004105EA" w:rsidRPr="00382CC8" w:rsidRDefault="004105EA" w:rsidP="00593C64">
          <w:pPr>
            <w:jc w:val="right"/>
            <w:rPr>
              <w:rFonts w:eastAsia="SimSun"/>
              <w:noProof/>
              <w:sz w:val="16"/>
              <w:szCs w:val="22"/>
            </w:rPr>
          </w:pPr>
          <w:r w:rsidRPr="00382CC8">
            <w:rPr>
              <w:rFonts w:eastAsia="SimSun"/>
              <w:noProof/>
              <w:sz w:val="16"/>
              <w:szCs w:val="22"/>
            </w:rPr>
            <w:t xml:space="preserve">Pagina </w:t>
          </w:r>
          <w:r w:rsidRPr="00382CC8">
            <w:rPr>
              <w:rFonts w:eastAsia="SimSun"/>
              <w:noProof/>
              <w:sz w:val="16"/>
              <w:szCs w:val="22"/>
            </w:rPr>
            <w:fldChar w:fldCharType="begin"/>
          </w:r>
          <w:r w:rsidRPr="00382CC8">
            <w:rPr>
              <w:rFonts w:eastAsia="SimSun"/>
              <w:noProof/>
              <w:sz w:val="16"/>
              <w:szCs w:val="22"/>
            </w:rPr>
            <w:instrText xml:space="preserve"> PAGE </w:instrText>
          </w:r>
          <w:r w:rsidRPr="00382CC8">
            <w:rPr>
              <w:rFonts w:eastAsia="SimSun"/>
              <w:noProof/>
              <w:sz w:val="16"/>
              <w:szCs w:val="22"/>
            </w:rPr>
            <w:fldChar w:fldCharType="separate"/>
          </w:r>
          <w:r w:rsidR="00B55689">
            <w:rPr>
              <w:rFonts w:eastAsia="SimSun"/>
              <w:noProof/>
              <w:sz w:val="16"/>
              <w:szCs w:val="22"/>
            </w:rPr>
            <w:t>17</w:t>
          </w:r>
          <w:r w:rsidRPr="00382CC8">
            <w:rPr>
              <w:rFonts w:eastAsia="SimSun"/>
              <w:noProof/>
              <w:sz w:val="16"/>
              <w:szCs w:val="22"/>
            </w:rPr>
            <w:fldChar w:fldCharType="end"/>
          </w:r>
          <w:r w:rsidRPr="00382CC8">
            <w:rPr>
              <w:rFonts w:eastAsia="SimSun"/>
              <w:noProof/>
              <w:sz w:val="16"/>
              <w:szCs w:val="22"/>
            </w:rPr>
            <w:t xml:space="preserve"> / </w:t>
          </w:r>
          <w:r w:rsidRPr="00382CC8">
            <w:rPr>
              <w:rFonts w:eastAsia="SimSun"/>
              <w:noProof/>
              <w:sz w:val="16"/>
              <w:szCs w:val="22"/>
            </w:rPr>
            <w:fldChar w:fldCharType="begin"/>
          </w:r>
          <w:r w:rsidRPr="00382CC8">
            <w:rPr>
              <w:rFonts w:eastAsia="SimSun"/>
              <w:noProof/>
              <w:sz w:val="16"/>
              <w:szCs w:val="22"/>
            </w:rPr>
            <w:instrText xml:space="preserve"> NUMPAGES  </w:instrText>
          </w:r>
          <w:r w:rsidRPr="00382CC8">
            <w:rPr>
              <w:rFonts w:eastAsia="SimSun"/>
              <w:noProof/>
              <w:sz w:val="16"/>
              <w:szCs w:val="22"/>
            </w:rPr>
            <w:fldChar w:fldCharType="separate"/>
          </w:r>
          <w:r w:rsidR="00B55689">
            <w:rPr>
              <w:rFonts w:eastAsia="SimSun"/>
              <w:noProof/>
              <w:sz w:val="16"/>
              <w:szCs w:val="22"/>
            </w:rPr>
            <w:t>17</w:t>
          </w:r>
          <w:r w:rsidRPr="00382CC8">
            <w:rPr>
              <w:rFonts w:eastAsia="SimSun"/>
              <w:noProof/>
              <w:sz w:val="16"/>
              <w:szCs w:val="22"/>
            </w:rPr>
            <w:fldChar w:fldCharType="end"/>
          </w:r>
        </w:p>
      </w:tc>
    </w:tr>
  </w:tbl>
  <w:p w14:paraId="42FAC076" w14:textId="77777777" w:rsidR="004105EA" w:rsidRDefault="004105EA">
    <w:pPr>
      <w:ind w:right="260"/>
      <w:rPr>
        <w:color w:val="0F243E" w:themeColor="text2" w:themeShade="80"/>
        <w:sz w:val="26"/>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3CF72" w14:textId="77777777" w:rsidR="004105EA" w:rsidRDefault="004105EA">
      <w:r>
        <w:rPr>
          <w:color w:val="000000"/>
        </w:rPr>
        <w:separator/>
      </w:r>
    </w:p>
  </w:footnote>
  <w:footnote w:type="continuationSeparator" w:id="0">
    <w:p w14:paraId="0590478D" w14:textId="77777777" w:rsidR="004105EA" w:rsidRDefault="004105EA">
      <w:r>
        <w:continuationSeparator/>
      </w:r>
    </w:p>
  </w:footnote>
  <w:footnote w:id="1">
    <w:p w14:paraId="1D364717" w14:textId="77777777" w:rsidR="004105EA" w:rsidRDefault="004105EA" w:rsidP="00710D18">
      <w:pPr>
        <w:pStyle w:val="Voetnoottekst"/>
      </w:pPr>
      <w:r>
        <w:rPr>
          <w:rStyle w:val="Voetnootmarkering"/>
        </w:rPr>
        <w:footnoteRef/>
      </w:r>
      <w:r>
        <w:t xml:space="preserve"> </w:t>
      </w:r>
      <w:r w:rsidRPr="001073D9">
        <w:rPr>
          <w:sz w:val="16"/>
          <w:szCs w:val="16"/>
        </w:rPr>
        <w:t xml:space="preserve">De </w:t>
      </w:r>
      <w:r>
        <w:rPr>
          <w:sz w:val="16"/>
          <w:szCs w:val="16"/>
        </w:rPr>
        <w:t>Inschrijver</w:t>
      </w:r>
      <w:r w:rsidRPr="001073D9">
        <w:rPr>
          <w:sz w:val="16"/>
          <w:szCs w:val="16"/>
        </w:rPr>
        <w:t xml:space="preserve"> dient hier zelf te vermelden welke verklaringen van financiële instellingen hij met een handgeschreven handtekening wil indienen.</w:t>
      </w:r>
    </w:p>
  </w:footnote>
  <w:footnote w:id="2">
    <w:p w14:paraId="3FA44F86" w14:textId="77777777" w:rsidR="004105EA" w:rsidRPr="0012180D" w:rsidRDefault="004105EA" w:rsidP="005024EA">
      <w:pPr>
        <w:pStyle w:val="Voetnoottekst"/>
      </w:pPr>
      <w:r w:rsidRPr="0012180D">
        <w:rPr>
          <w:rStyle w:val="Voetnootmarkering"/>
        </w:rPr>
        <w:footnoteRef/>
      </w:r>
      <w:r w:rsidRPr="0012180D">
        <w:t xml:space="preserve"> Doorhalen indien niet van toepassing.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2AF6A" w14:textId="6DC73378" w:rsidR="004105EA" w:rsidRDefault="004105EA" w:rsidP="00593C64">
    <w:pPr>
      <w:pStyle w:val="Koptekst"/>
      <w:rPr>
        <w:b/>
        <w:color w:val="0070C0"/>
        <w:sz w:val="16"/>
        <w:szCs w:val="16"/>
      </w:rPr>
    </w:pPr>
  </w:p>
  <w:p w14:paraId="399036C5" w14:textId="68053109" w:rsidR="004105EA" w:rsidRPr="00382CC8" w:rsidRDefault="004105EA" w:rsidP="00FE4C77">
    <w:pPr>
      <w:pStyle w:val="Koptekst"/>
      <w:jc w:val="center"/>
    </w:pPr>
    <w:r>
      <w:t xml:space="preserve">Aanbestedingsleidraad </w:t>
    </w:r>
    <w:r w:rsidRPr="00382CC8">
      <w:t xml:space="preserve">Versie A | </w:t>
    </w:r>
    <w:r>
      <w:t>Afsluitdijk | Zaaknummer 31091279</w:t>
    </w:r>
    <w:r>
      <w:br/>
    </w:r>
  </w:p>
  <w:p w14:paraId="6C92056C" w14:textId="77777777" w:rsidR="004105EA" w:rsidRDefault="004105EA">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nsid w:val="FFFFFF88"/>
    <w:multiLevelType w:val="singleLevel"/>
    <w:tmpl w:val="E1F4F124"/>
    <w:lvl w:ilvl="0">
      <w:start w:val="1"/>
      <w:numFmt w:val="decimal"/>
      <w:pStyle w:val="BulletDash8"/>
      <w:lvlText w:val="%1."/>
      <w:lvlJc w:val="left"/>
      <w:pPr>
        <w:tabs>
          <w:tab w:val="num" w:pos="360"/>
        </w:tabs>
        <w:ind w:left="360" w:hanging="360"/>
      </w:pPr>
      <w:rPr>
        <w:rFonts w:cs="Times New Roman"/>
      </w:rPr>
    </w:lvl>
  </w:abstractNum>
  <w:abstractNum w:abstractNumId="9">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nsid w:val="00A8612B"/>
    <w:multiLevelType w:val="hybridMultilevel"/>
    <w:tmpl w:val="09BCD3EE"/>
    <w:lvl w:ilvl="0" w:tplc="7370F142">
      <w:start w:val="2"/>
      <w:numFmt w:val="bullet"/>
      <w:lvlText w:val="-"/>
      <w:lvlJc w:val="left"/>
      <w:pPr>
        <w:tabs>
          <w:tab w:val="num" w:pos="720"/>
        </w:tabs>
        <w:ind w:left="720" w:hanging="360"/>
      </w:pPr>
      <w:rPr>
        <w:rFonts w:ascii="Verdana" w:eastAsia="Times New Roman" w:hAnsi="Verdana" w:cs="Aria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00B4223D"/>
    <w:multiLevelType w:val="hybridMultilevel"/>
    <w:tmpl w:val="8D022420"/>
    <w:lvl w:ilvl="0" w:tplc="BC1AA5B6">
      <w:start w:val="1"/>
      <w:numFmt w:val="bullet"/>
      <w:lvlText w:val="-"/>
      <w:lvlJc w:val="left"/>
      <w:pPr>
        <w:tabs>
          <w:tab w:val="num" w:pos="720"/>
        </w:tabs>
        <w:ind w:left="720" w:hanging="360"/>
      </w:pPr>
      <w:rPr>
        <w:rFonts w:ascii="Century" w:eastAsia="Times New Roman" w:hAnsi="Century" w:cs="Tunga"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057F7AFA"/>
    <w:multiLevelType w:val="hybridMultilevel"/>
    <w:tmpl w:val="41304F6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nsid w:val="05B80D98"/>
    <w:multiLevelType w:val="hybridMultilevel"/>
    <w:tmpl w:val="408E1108"/>
    <w:lvl w:ilvl="0" w:tplc="5EFA22D8">
      <w:start w:val="1"/>
      <w:numFmt w:val="bullet"/>
      <w:lvlText w:val="-"/>
      <w:lvlJc w:val="left"/>
      <w:pPr>
        <w:ind w:left="780" w:hanging="360"/>
      </w:pPr>
      <w:rPr>
        <w:rFonts w:ascii="Verdana" w:eastAsia="Times New Roman" w:hAnsi="Verdana" w:cs="Aria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4">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nsid w:val="06146105"/>
    <w:multiLevelType w:val="hybridMultilevel"/>
    <w:tmpl w:val="72EC303E"/>
    <w:lvl w:ilvl="0" w:tplc="04130017">
      <w:start w:val="1"/>
      <w:numFmt w:val="lowerLetter"/>
      <w:lvlText w:val="%1)"/>
      <w:lvlJc w:val="left"/>
      <w:pPr>
        <w:tabs>
          <w:tab w:val="num" w:pos="720"/>
        </w:tabs>
        <w:ind w:left="720" w:hanging="360"/>
      </w:pPr>
      <w:rPr>
        <w:rFonts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tentative="1">
      <w:start w:val="1"/>
      <w:numFmt w:val="bullet"/>
      <w:lvlText w:val="o"/>
      <w:lvlJc w:val="left"/>
      <w:pPr>
        <w:tabs>
          <w:tab w:val="num" w:pos="1080"/>
        </w:tabs>
        <w:ind w:left="1080" w:hanging="360"/>
      </w:pPr>
      <w:rPr>
        <w:rFonts w:ascii="Courier New" w:hAnsi="Courier New" w:cs="Courier New" w:hint="default"/>
      </w:rPr>
    </w:lvl>
    <w:lvl w:ilvl="2" w:tplc="C39A8592" w:tentative="1">
      <w:start w:val="1"/>
      <w:numFmt w:val="bullet"/>
      <w:lvlText w:val=""/>
      <w:lvlJc w:val="left"/>
      <w:pPr>
        <w:tabs>
          <w:tab w:val="num" w:pos="1800"/>
        </w:tabs>
        <w:ind w:left="1800" w:hanging="360"/>
      </w:pPr>
      <w:rPr>
        <w:rFonts w:ascii="Wingdings" w:hAnsi="Wingdings" w:hint="default"/>
      </w:rPr>
    </w:lvl>
    <w:lvl w:ilvl="3" w:tplc="A57C10A0" w:tentative="1">
      <w:start w:val="1"/>
      <w:numFmt w:val="bullet"/>
      <w:lvlText w:val=""/>
      <w:lvlJc w:val="left"/>
      <w:pPr>
        <w:tabs>
          <w:tab w:val="num" w:pos="2520"/>
        </w:tabs>
        <w:ind w:left="2520" w:hanging="360"/>
      </w:pPr>
      <w:rPr>
        <w:rFonts w:ascii="Symbol" w:hAnsi="Symbol" w:hint="default"/>
      </w:rPr>
    </w:lvl>
    <w:lvl w:ilvl="4" w:tplc="05C6CA18" w:tentative="1">
      <w:start w:val="1"/>
      <w:numFmt w:val="bullet"/>
      <w:lvlText w:val="o"/>
      <w:lvlJc w:val="left"/>
      <w:pPr>
        <w:tabs>
          <w:tab w:val="num" w:pos="3240"/>
        </w:tabs>
        <w:ind w:left="3240" w:hanging="360"/>
      </w:pPr>
      <w:rPr>
        <w:rFonts w:ascii="Courier New" w:hAnsi="Courier New" w:cs="Courier New" w:hint="default"/>
      </w:rPr>
    </w:lvl>
    <w:lvl w:ilvl="5" w:tplc="91A86066" w:tentative="1">
      <w:start w:val="1"/>
      <w:numFmt w:val="bullet"/>
      <w:lvlText w:val=""/>
      <w:lvlJc w:val="left"/>
      <w:pPr>
        <w:tabs>
          <w:tab w:val="num" w:pos="3960"/>
        </w:tabs>
        <w:ind w:left="3960" w:hanging="360"/>
      </w:pPr>
      <w:rPr>
        <w:rFonts w:ascii="Wingdings" w:hAnsi="Wingdings" w:hint="default"/>
      </w:rPr>
    </w:lvl>
    <w:lvl w:ilvl="6" w:tplc="8A206868" w:tentative="1">
      <w:start w:val="1"/>
      <w:numFmt w:val="bullet"/>
      <w:lvlText w:val=""/>
      <w:lvlJc w:val="left"/>
      <w:pPr>
        <w:tabs>
          <w:tab w:val="num" w:pos="4680"/>
        </w:tabs>
        <w:ind w:left="4680" w:hanging="360"/>
      </w:pPr>
      <w:rPr>
        <w:rFonts w:ascii="Symbol" w:hAnsi="Symbol" w:hint="default"/>
      </w:rPr>
    </w:lvl>
    <w:lvl w:ilvl="7" w:tplc="FAF2E130" w:tentative="1">
      <w:start w:val="1"/>
      <w:numFmt w:val="bullet"/>
      <w:lvlText w:val="o"/>
      <w:lvlJc w:val="left"/>
      <w:pPr>
        <w:tabs>
          <w:tab w:val="num" w:pos="5400"/>
        </w:tabs>
        <w:ind w:left="5400" w:hanging="360"/>
      </w:pPr>
      <w:rPr>
        <w:rFonts w:ascii="Courier New" w:hAnsi="Courier New" w:cs="Courier New" w:hint="default"/>
      </w:rPr>
    </w:lvl>
    <w:lvl w:ilvl="8" w:tplc="6BA61A8E" w:tentative="1">
      <w:start w:val="1"/>
      <w:numFmt w:val="bullet"/>
      <w:lvlText w:val=""/>
      <w:lvlJc w:val="left"/>
      <w:pPr>
        <w:tabs>
          <w:tab w:val="num" w:pos="6120"/>
        </w:tabs>
        <w:ind w:left="6120" w:hanging="360"/>
      </w:pPr>
      <w:rPr>
        <w:rFonts w:ascii="Wingdings" w:hAnsi="Wingdings" w:hint="default"/>
      </w:rPr>
    </w:lvl>
  </w:abstractNum>
  <w:abstractNum w:abstractNumId="17">
    <w:nsid w:val="0C1F3F6B"/>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0CFB24AB"/>
    <w:multiLevelType w:val="hybridMultilevel"/>
    <w:tmpl w:val="D4FEBD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0E65745E"/>
    <w:multiLevelType w:val="hybridMultilevel"/>
    <w:tmpl w:val="F5625CB2"/>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04130005" w:tentative="1">
      <w:start w:val="1"/>
      <w:numFmt w:val="bullet"/>
      <w:lvlText w:val=""/>
      <w:lvlJc w:val="left"/>
      <w:pPr>
        <w:ind w:left="2625" w:hanging="360"/>
      </w:pPr>
      <w:rPr>
        <w:rFonts w:ascii="Wingdings" w:hAnsi="Wingdings"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20">
    <w:nsid w:val="10DA417A"/>
    <w:multiLevelType w:val="hybridMultilevel"/>
    <w:tmpl w:val="077C872C"/>
    <w:lvl w:ilvl="0" w:tplc="2BBC3F92">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12C0014A"/>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2">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23">
    <w:nsid w:val="13084A4D"/>
    <w:multiLevelType w:val="hybridMultilevel"/>
    <w:tmpl w:val="61AEB7A4"/>
    <w:lvl w:ilvl="0" w:tplc="04130017">
      <w:start w:val="1"/>
      <w:numFmt w:val="lowerLetter"/>
      <w:lvlText w:val="%1)"/>
      <w:lvlJc w:val="left"/>
      <w:pPr>
        <w:ind w:left="6781" w:hanging="360"/>
      </w:pPr>
      <w:rPr>
        <w:rFonts w:hint="default"/>
      </w:r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24">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25">
    <w:nsid w:val="1355507A"/>
    <w:multiLevelType w:val="hybridMultilevel"/>
    <w:tmpl w:val="5D1083FE"/>
    <w:lvl w:ilvl="0" w:tplc="88A254EA">
      <w:start w:val="3"/>
      <w:numFmt w:val="bullet"/>
      <w:lvlText w:val="-"/>
      <w:lvlJc w:val="left"/>
      <w:pPr>
        <w:tabs>
          <w:tab w:val="num" w:pos="720"/>
        </w:tabs>
        <w:ind w:left="720" w:hanging="360"/>
      </w:pPr>
      <w:rPr>
        <w:rFonts w:ascii="Verdana" w:eastAsia="Times New Roman"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6">
    <w:nsid w:val="1468151C"/>
    <w:multiLevelType w:val="hybridMultilevel"/>
    <w:tmpl w:val="0824BB38"/>
    <w:lvl w:ilvl="0" w:tplc="BC1AA5B6">
      <w:start w:val="1"/>
      <w:numFmt w:val="bullet"/>
      <w:lvlText w:val="-"/>
      <w:lvlJc w:val="left"/>
      <w:pPr>
        <w:ind w:left="720" w:hanging="360"/>
      </w:pPr>
      <w:rPr>
        <w:rFonts w:ascii="Century" w:eastAsia="Times New Roman" w:hAnsi="Century" w:cs="Tung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1471620B"/>
    <w:multiLevelType w:val="hybridMultilevel"/>
    <w:tmpl w:val="37B6D19C"/>
    <w:lvl w:ilvl="0" w:tplc="E3688ECC">
      <w:start w:val="1"/>
      <w:numFmt w:val="none"/>
      <w:pStyle w:val="BijlageOngenummerdKop"/>
      <w:lvlText w:val="Bijlage"/>
      <w:lvlJc w:val="left"/>
      <w:pPr>
        <w:tabs>
          <w:tab w:val="num" w:pos="0"/>
        </w:tabs>
        <w:ind w:hanging="1134"/>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8">
    <w:nsid w:val="14AC33CA"/>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nsid w:val="194472ED"/>
    <w:multiLevelType w:val="hybridMultilevel"/>
    <w:tmpl w:val="89144874"/>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nsid w:val="194B7E93"/>
    <w:multiLevelType w:val="hybridMultilevel"/>
    <w:tmpl w:val="2ACE7E4E"/>
    <w:lvl w:ilvl="0" w:tplc="04130017">
      <w:start w:val="1"/>
      <w:numFmt w:val="lowerLetter"/>
      <w:lvlText w:val="%1)"/>
      <w:lvlJc w:val="left"/>
      <w:pPr>
        <w:ind w:left="644" w:hanging="360"/>
      </w:p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1">
    <w:nsid w:val="1A381242"/>
    <w:multiLevelType w:val="hybridMultilevel"/>
    <w:tmpl w:val="278EEACC"/>
    <w:lvl w:ilvl="0" w:tplc="04130017">
      <w:start w:val="1"/>
      <w:numFmt w:val="lowerLetter"/>
      <w:lvlText w:val="%1)"/>
      <w:lvlJc w:val="left"/>
      <w:pPr>
        <w:ind w:left="360" w:hanging="360"/>
      </w:pPr>
    </w:lvl>
    <w:lvl w:ilvl="1" w:tplc="04130017">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nsid w:val="1B4F5429"/>
    <w:multiLevelType w:val="hybridMultilevel"/>
    <w:tmpl w:val="B0926986"/>
    <w:lvl w:ilvl="0" w:tplc="5720FC9C">
      <w:start w:val="1"/>
      <w:numFmt w:val="bullet"/>
      <w:lvlText w:val="-"/>
      <w:lvlJc w:val="left"/>
      <w:pPr>
        <w:ind w:left="720" w:hanging="360"/>
      </w:pPr>
      <w:rPr>
        <w:rFonts w:ascii="Verdana" w:eastAsia="Verdana"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3">
    <w:nsid w:val="1D464529"/>
    <w:multiLevelType w:val="hybridMultilevel"/>
    <w:tmpl w:val="C428EC80"/>
    <w:lvl w:ilvl="0" w:tplc="155A90CC">
      <w:start w:val="4"/>
      <w:numFmt w:val="bullet"/>
      <w:lvlText w:val="-"/>
      <w:lvlJc w:val="left"/>
      <w:pPr>
        <w:ind w:left="720" w:hanging="360"/>
      </w:pPr>
      <w:rPr>
        <w:rFonts w:ascii="Verdana" w:eastAsia="Times New Roman" w:hAnsi="Verdana" w:hint="default"/>
      </w:rPr>
    </w:lvl>
    <w:lvl w:ilvl="1" w:tplc="04130003">
      <w:start w:val="4"/>
      <w:numFmt w:val="bullet"/>
      <w:lvlText w:val="-"/>
      <w:lvlJc w:val="left"/>
      <w:pPr>
        <w:ind w:left="1440" w:hanging="360"/>
      </w:pPr>
      <w:rPr>
        <w:rFonts w:ascii="Verdana" w:eastAsia="Times New Roman" w:hAnsi="Verdana"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34">
    <w:nsid w:val="1D795DF7"/>
    <w:multiLevelType w:val="multilevel"/>
    <w:tmpl w:val="0DF6ED70"/>
    <w:lvl w:ilvl="0">
      <w:start w:val="1"/>
      <w:numFmt w:val="lowerLetter"/>
      <w:lvlText w:val="%1)"/>
      <w:lvlJc w:val="left"/>
      <w:pPr>
        <w:ind w:left="360" w:hanging="360"/>
      </w:pPr>
    </w:lvl>
    <w:lvl w:ilvl="1">
      <w:start w:val="3"/>
      <w:numFmt w:val="bullet"/>
      <w:lvlText w:val="-"/>
      <w:lvlJc w:val="left"/>
      <w:pPr>
        <w:ind w:left="720" w:hanging="360"/>
      </w:pPr>
      <w:rPr>
        <w:rFonts w:ascii="Verdana" w:eastAsia="DejaVu Sans" w:hAnsi="Verdana"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1DF87902"/>
    <w:multiLevelType w:val="hybridMultilevel"/>
    <w:tmpl w:val="55EA78A4"/>
    <w:lvl w:ilvl="0" w:tplc="0E08B82E">
      <w:start w:val="1"/>
      <w:numFmt w:val="bullet"/>
      <w:lvlText w:val="-"/>
      <w:lvlJc w:val="left"/>
      <w:pPr>
        <w:ind w:left="720" w:hanging="360"/>
      </w:pPr>
      <w:rPr>
        <w:rFonts w:ascii="Verdana" w:eastAsia="Times New Roman"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nsid w:val="1ECE7FC6"/>
    <w:multiLevelType w:val="hybridMultilevel"/>
    <w:tmpl w:val="522A7984"/>
    <w:lvl w:ilvl="0" w:tplc="46742998">
      <w:start w:val="1"/>
      <w:numFmt w:val="lowerLetter"/>
      <w:lvlText w:val="%1)"/>
      <w:lvlJc w:val="left"/>
      <w:pPr>
        <w:tabs>
          <w:tab w:val="num" w:pos="720"/>
        </w:tabs>
        <w:ind w:left="720" w:hanging="360"/>
      </w:pPr>
      <w:rPr>
        <w:rFonts w:hint="default"/>
      </w:rPr>
    </w:lvl>
    <w:lvl w:ilvl="1" w:tplc="33CA47A0" w:tentative="1">
      <w:start w:val="1"/>
      <w:numFmt w:val="lowerLetter"/>
      <w:lvlText w:val="%2."/>
      <w:lvlJc w:val="left"/>
      <w:pPr>
        <w:tabs>
          <w:tab w:val="num" w:pos="1440"/>
        </w:tabs>
        <w:ind w:left="1440" w:hanging="360"/>
      </w:pPr>
    </w:lvl>
    <w:lvl w:ilvl="2" w:tplc="5B60C5FE" w:tentative="1">
      <w:start w:val="1"/>
      <w:numFmt w:val="lowerRoman"/>
      <w:lvlText w:val="%3."/>
      <w:lvlJc w:val="right"/>
      <w:pPr>
        <w:tabs>
          <w:tab w:val="num" w:pos="2160"/>
        </w:tabs>
        <w:ind w:left="2160" w:hanging="180"/>
      </w:pPr>
    </w:lvl>
    <w:lvl w:ilvl="3" w:tplc="5CB88880" w:tentative="1">
      <w:start w:val="1"/>
      <w:numFmt w:val="decimal"/>
      <w:lvlText w:val="%4."/>
      <w:lvlJc w:val="left"/>
      <w:pPr>
        <w:tabs>
          <w:tab w:val="num" w:pos="2880"/>
        </w:tabs>
        <w:ind w:left="2880" w:hanging="360"/>
      </w:pPr>
    </w:lvl>
    <w:lvl w:ilvl="4" w:tplc="0B865764" w:tentative="1">
      <w:start w:val="1"/>
      <w:numFmt w:val="lowerLetter"/>
      <w:lvlText w:val="%5."/>
      <w:lvlJc w:val="left"/>
      <w:pPr>
        <w:tabs>
          <w:tab w:val="num" w:pos="3600"/>
        </w:tabs>
        <w:ind w:left="3600" w:hanging="360"/>
      </w:pPr>
    </w:lvl>
    <w:lvl w:ilvl="5" w:tplc="2E8066F4" w:tentative="1">
      <w:start w:val="1"/>
      <w:numFmt w:val="lowerRoman"/>
      <w:lvlText w:val="%6."/>
      <w:lvlJc w:val="right"/>
      <w:pPr>
        <w:tabs>
          <w:tab w:val="num" w:pos="4320"/>
        </w:tabs>
        <w:ind w:left="4320" w:hanging="180"/>
      </w:pPr>
    </w:lvl>
    <w:lvl w:ilvl="6" w:tplc="36D25FE6" w:tentative="1">
      <w:start w:val="1"/>
      <w:numFmt w:val="decimal"/>
      <w:lvlText w:val="%7."/>
      <w:lvlJc w:val="left"/>
      <w:pPr>
        <w:tabs>
          <w:tab w:val="num" w:pos="5040"/>
        </w:tabs>
        <w:ind w:left="5040" w:hanging="360"/>
      </w:pPr>
    </w:lvl>
    <w:lvl w:ilvl="7" w:tplc="62D01C36" w:tentative="1">
      <w:start w:val="1"/>
      <w:numFmt w:val="lowerLetter"/>
      <w:lvlText w:val="%8."/>
      <w:lvlJc w:val="left"/>
      <w:pPr>
        <w:tabs>
          <w:tab w:val="num" w:pos="5760"/>
        </w:tabs>
        <w:ind w:left="5760" w:hanging="360"/>
      </w:pPr>
    </w:lvl>
    <w:lvl w:ilvl="8" w:tplc="95C64E9C" w:tentative="1">
      <w:start w:val="1"/>
      <w:numFmt w:val="lowerRoman"/>
      <w:lvlText w:val="%9."/>
      <w:lvlJc w:val="right"/>
      <w:pPr>
        <w:tabs>
          <w:tab w:val="num" w:pos="6480"/>
        </w:tabs>
        <w:ind w:left="6480" w:hanging="180"/>
      </w:pPr>
    </w:lvl>
  </w:abstractNum>
  <w:abstractNum w:abstractNumId="37">
    <w:nsid w:val="1FF40A02"/>
    <w:multiLevelType w:val="hybridMultilevel"/>
    <w:tmpl w:val="532898C2"/>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38">
    <w:nsid w:val="1FFB07A6"/>
    <w:multiLevelType w:val="hybridMultilevel"/>
    <w:tmpl w:val="5D641C0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20546F46"/>
    <w:multiLevelType w:val="hybridMultilevel"/>
    <w:tmpl w:val="ED928E0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nsid w:val="212F3C9D"/>
    <w:multiLevelType w:val="multilevel"/>
    <w:tmpl w:val="E4924AEC"/>
    <w:lvl w:ilvl="0">
      <w:start w:val="1"/>
      <w:numFmt w:val="bullet"/>
      <w:pStyle w:val="OpsommingenRWS"/>
      <w:lvlText w:val=""/>
      <w:lvlJc w:val="left"/>
      <w:pPr>
        <w:tabs>
          <w:tab w:val="num" w:pos="227"/>
        </w:tabs>
        <w:ind w:left="227" w:hanging="227"/>
      </w:pPr>
      <w:rPr>
        <w:rFonts w:ascii="Symbol" w:hAnsi="Symbol" w:hint="default"/>
        <w:sz w:val="18"/>
      </w:rPr>
    </w:lvl>
    <w:lvl w:ilvl="1">
      <w:start w:val="1"/>
      <w:numFmt w:val="bullet"/>
      <w:lvlText w:val="–"/>
      <w:lvlJc w:val="left"/>
      <w:pPr>
        <w:tabs>
          <w:tab w:val="num" w:pos="454"/>
        </w:tabs>
        <w:ind w:left="454" w:hanging="227"/>
      </w:pPr>
      <w:rPr>
        <w:rFonts w:ascii="Verdana" w:hAnsi="Verdana" w:hint="default"/>
        <w:sz w:val="18"/>
      </w:rPr>
    </w:lvl>
    <w:lvl w:ilvl="2">
      <w:start w:val="1"/>
      <w:numFmt w:val="none"/>
      <w:lvlText w:val="%3"/>
      <w:lvlJc w:val="left"/>
      <w:pPr>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1">
    <w:nsid w:val="216A2556"/>
    <w:multiLevelType w:val="hybridMultilevel"/>
    <w:tmpl w:val="222EBF08"/>
    <w:lvl w:ilvl="0" w:tplc="BC1AA5B6">
      <w:start w:val="1"/>
      <w:numFmt w:val="bullet"/>
      <w:lvlText w:val="-"/>
      <w:lvlJc w:val="left"/>
      <w:pPr>
        <w:tabs>
          <w:tab w:val="num" w:pos="1002"/>
        </w:tabs>
        <w:ind w:left="1002" w:hanging="360"/>
      </w:pPr>
      <w:rPr>
        <w:rFonts w:ascii="Century" w:eastAsia="Times New Roman" w:hAnsi="Century" w:cs="Tunga" w:hint="default"/>
        <w:color w:val="auto"/>
      </w:rPr>
    </w:lvl>
    <w:lvl w:ilvl="1" w:tplc="04130003">
      <w:start w:val="1"/>
      <w:numFmt w:val="bullet"/>
      <w:lvlText w:val="o"/>
      <w:lvlJc w:val="left"/>
      <w:pPr>
        <w:tabs>
          <w:tab w:val="num" w:pos="1722"/>
        </w:tabs>
        <w:ind w:left="1722" w:hanging="360"/>
      </w:pPr>
      <w:rPr>
        <w:rFonts w:ascii="Courier New" w:hAnsi="Courier New" w:cs="Courier New" w:hint="default"/>
      </w:rPr>
    </w:lvl>
    <w:lvl w:ilvl="2" w:tplc="04130005" w:tentative="1">
      <w:start w:val="1"/>
      <w:numFmt w:val="bullet"/>
      <w:lvlText w:val=""/>
      <w:lvlJc w:val="left"/>
      <w:pPr>
        <w:tabs>
          <w:tab w:val="num" w:pos="2442"/>
        </w:tabs>
        <w:ind w:left="2442" w:hanging="360"/>
      </w:pPr>
      <w:rPr>
        <w:rFonts w:ascii="Wingdings" w:hAnsi="Wingdings" w:hint="default"/>
      </w:rPr>
    </w:lvl>
    <w:lvl w:ilvl="3" w:tplc="04130001" w:tentative="1">
      <w:start w:val="1"/>
      <w:numFmt w:val="bullet"/>
      <w:lvlText w:val=""/>
      <w:lvlJc w:val="left"/>
      <w:pPr>
        <w:tabs>
          <w:tab w:val="num" w:pos="3162"/>
        </w:tabs>
        <w:ind w:left="3162" w:hanging="360"/>
      </w:pPr>
      <w:rPr>
        <w:rFonts w:ascii="Symbol" w:hAnsi="Symbol" w:hint="default"/>
      </w:rPr>
    </w:lvl>
    <w:lvl w:ilvl="4" w:tplc="04130003" w:tentative="1">
      <w:start w:val="1"/>
      <w:numFmt w:val="bullet"/>
      <w:lvlText w:val="o"/>
      <w:lvlJc w:val="left"/>
      <w:pPr>
        <w:tabs>
          <w:tab w:val="num" w:pos="3882"/>
        </w:tabs>
        <w:ind w:left="3882" w:hanging="360"/>
      </w:pPr>
      <w:rPr>
        <w:rFonts w:ascii="Courier New" w:hAnsi="Courier New" w:cs="Courier New" w:hint="default"/>
      </w:rPr>
    </w:lvl>
    <w:lvl w:ilvl="5" w:tplc="04130005" w:tentative="1">
      <w:start w:val="1"/>
      <w:numFmt w:val="bullet"/>
      <w:lvlText w:val=""/>
      <w:lvlJc w:val="left"/>
      <w:pPr>
        <w:tabs>
          <w:tab w:val="num" w:pos="4602"/>
        </w:tabs>
        <w:ind w:left="4602" w:hanging="360"/>
      </w:pPr>
      <w:rPr>
        <w:rFonts w:ascii="Wingdings" w:hAnsi="Wingdings" w:hint="default"/>
      </w:rPr>
    </w:lvl>
    <w:lvl w:ilvl="6" w:tplc="04130001" w:tentative="1">
      <w:start w:val="1"/>
      <w:numFmt w:val="bullet"/>
      <w:lvlText w:val=""/>
      <w:lvlJc w:val="left"/>
      <w:pPr>
        <w:tabs>
          <w:tab w:val="num" w:pos="5322"/>
        </w:tabs>
        <w:ind w:left="5322" w:hanging="360"/>
      </w:pPr>
      <w:rPr>
        <w:rFonts w:ascii="Symbol" w:hAnsi="Symbol" w:hint="default"/>
      </w:rPr>
    </w:lvl>
    <w:lvl w:ilvl="7" w:tplc="04130003" w:tentative="1">
      <w:start w:val="1"/>
      <w:numFmt w:val="bullet"/>
      <w:lvlText w:val="o"/>
      <w:lvlJc w:val="left"/>
      <w:pPr>
        <w:tabs>
          <w:tab w:val="num" w:pos="6042"/>
        </w:tabs>
        <w:ind w:left="6042" w:hanging="360"/>
      </w:pPr>
      <w:rPr>
        <w:rFonts w:ascii="Courier New" w:hAnsi="Courier New" w:cs="Courier New" w:hint="default"/>
      </w:rPr>
    </w:lvl>
    <w:lvl w:ilvl="8" w:tplc="04130005" w:tentative="1">
      <w:start w:val="1"/>
      <w:numFmt w:val="bullet"/>
      <w:lvlText w:val=""/>
      <w:lvlJc w:val="left"/>
      <w:pPr>
        <w:tabs>
          <w:tab w:val="num" w:pos="6762"/>
        </w:tabs>
        <w:ind w:left="6762" w:hanging="360"/>
      </w:pPr>
      <w:rPr>
        <w:rFonts w:ascii="Wingdings" w:hAnsi="Wingdings" w:hint="default"/>
      </w:rPr>
    </w:lvl>
  </w:abstractNum>
  <w:abstractNum w:abstractNumId="42">
    <w:nsid w:val="229F64E8"/>
    <w:multiLevelType w:val="hybridMultilevel"/>
    <w:tmpl w:val="BA48053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nsid w:val="24981CB3"/>
    <w:multiLevelType w:val="hybridMultilevel"/>
    <w:tmpl w:val="8E863FC2"/>
    <w:lvl w:ilvl="0" w:tplc="04130017">
      <w:start w:val="1"/>
      <w:numFmt w:val="lowerLetter"/>
      <w:lvlText w:val="%1)"/>
      <w:lvlJc w:val="left"/>
      <w:pPr>
        <w:ind w:left="6781" w:hanging="360"/>
      </w:pPr>
    </w:lvl>
    <w:lvl w:ilvl="1" w:tplc="04130019">
      <w:start w:val="1"/>
      <w:numFmt w:val="lowerLetter"/>
      <w:lvlText w:val="%2."/>
      <w:lvlJc w:val="left"/>
      <w:pPr>
        <w:ind w:left="7501" w:hanging="360"/>
      </w:p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44">
    <w:nsid w:val="24C72868"/>
    <w:multiLevelType w:val="multilevel"/>
    <w:tmpl w:val="C94E6CF0"/>
    <w:lvl w:ilvl="0">
      <w:start w:val="1"/>
      <w:numFmt w:val="lowerRoman"/>
      <w:lvlText w:val="%1."/>
      <w:lvlJc w:val="righ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5">
    <w:nsid w:val="253E6EEF"/>
    <w:multiLevelType w:val="hybridMultilevel"/>
    <w:tmpl w:val="0F384F4A"/>
    <w:lvl w:ilvl="0" w:tplc="BC1AA5B6">
      <w:start w:val="1"/>
      <w:numFmt w:val="bullet"/>
      <w:lvlText w:val="-"/>
      <w:lvlJc w:val="left"/>
      <w:pPr>
        <w:ind w:left="720" w:hanging="360"/>
      </w:pPr>
      <w:rPr>
        <w:rFonts w:ascii="Century" w:eastAsia="Times New Roman" w:hAnsi="Century" w:cs="Tunga" w:hint="default"/>
      </w:rPr>
    </w:lvl>
    <w:lvl w:ilvl="1" w:tplc="47A4CCCA">
      <w:numFmt w:val="bullet"/>
      <w:lvlText w:val="-"/>
      <w:lvlJc w:val="left"/>
      <w:pPr>
        <w:ind w:left="1440" w:hanging="360"/>
      </w:pPr>
      <w:rPr>
        <w:rFonts w:ascii="Verdana" w:eastAsia="Times New Roman" w:hAnsi="Verdana"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25770466"/>
    <w:multiLevelType w:val="multilevel"/>
    <w:tmpl w:val="E214B03E"/>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47">
    <w:nsid w:val="28253F13"/>
    <w:multiLevelType w:val="hybridMultilevel"/>
    <w:tmpl w:val="099A94CC"/>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nsid w:val="2ACC0D3C"/>
    <w:multiLevelType w:val="hybridMultilevel"/>
    <w:tmpl w:val="B3AA256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9">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0">
    <w:nsid w:val="2CA7419D"/>
    <w:multiLevelType w:val="hybridMultilevel"/>
    <w:tmpl w:val="8476249E"/>
    <w:lvl w:ilvl="0" w:tplc="9EBAF4B0">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nsid w:val="2EE3738B"/>
    <w:multiLevelType w:val="hybridMultilevel"/>
    <w:tmpl w:val="70B2E180"/>
    <w:lvl w:ilvl="0" w:tplc="04130017">
      <w:start w:val="1"/>
      <w:numFmt w:val="lowerLetter"/>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nsid w:val="30EE6887"/>
    <w:multiLevelType w:val="hybridMultilevel"/>
    <w:tmpl w:val="13D0698A"/>
    <w:lvl w:ilvl="0" w:tplc="D458F264">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3">
    <w:nsid w:val="311653D5"/>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54">
    <w:nsid w:val="31CB79D8"/>
    <w:multiLevelType w:val="multilevel"/>
    <w:tmpl w:val="06962652"/>
    <w:numStyleLink w:val="Lijststijl"/>
  </w:abstractNum>
  <w:abstractNum w:abstractNumId="55">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56">
    <w:nsid w:val="32EE1A34"/>
    <w:multiLevelType w:val="hybridMultilevel"/>
    <w:tmpl w:val="5484D198"/>
    <w:lvl w:ilvl="0" w:tplc="04130019">
      <w:start w:val="1"/>
      <w:numFmt w:val="lowerLetter"/>
      <w:lvlText w:val="%1."/>
      <w:lvlJc w:val="left"/>
      <w:pPr>
        <w:tabs>
          <w:tab w:val="num" w:pos="720"/>
        </w:tabs>
        <w:ind w:left="720" w:hanging="360"/>
      </w:pPr>
    </w:lvl>
    <w:lvl w:ilvl="1" w:tplc="5CCA2534">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nsid w:val="33226936"/>
    <w:multiLevelType w:val="multilevel"/>
    <w:tmpl w:val="9B5A5FF2"/>
    <w:lvl w:ilvl="0">
      <w:start w:val="1"/>
      <w:numFmt w:val="bullet"/>
      <w:pStyle w:val="BulletDash"/>
      <w:lvlText w:val="-"/>
      <w:lvlJc w:val="left"/>
      <w:pPr>
        <w:tabs>
          <w:tab w:val="num" w:pos="0"/>
        </w:tabs>
        <w:ind w:left="709" w:hanging="709"/>
      </w:pPr>
    </w:lvl>
    <w:lvl w:ilvl="1">
      <w:start w:val="1"/>
      <w:numFmt w:val="bullet"/>
      <w:pStyle w:val="BulletDash1"/>
      <w:lvlText w:val="-"/>
      <w:lvlJc w:val="left"/>
      <w:pPr>
        <w:tabs>
          <w:tab w:val="num" w:pos="1559"/>
        </w:tabs>
        <w:ind w:left="1559" w:hanging="850"/>
      </w:pPr>
    </w:lvl>
    <w:lvl w:ilvl="2">
      <w:start w:val="1"/>
      <w:numFmt w:val="bullet"/>
      <w:pStyle w:val="BulletDash"/>
      <w:lvlText w:val="-"/>
      <w:lvlJc w:val="left"/>
      <w:pPr>
        <w:tabs>
          <w:tab w:val="num" w:pos="2268"/>
        </w:tabs>
        <w:ind w:left="2268" w:hanging="709"/>
      </w:pPr>
    </w:lvl>
    <w:lvl w:ilvl="3">
      <w:start w:val="1"/>
      <w:numFmt w:val="bullet"/>
      <w:pStyle w:val="BulletDash1"/>
      <w:lvlText w:val="-"/>
      <w:lvlJc w:val="left"/>
      <w:pPr>
        <w:tabs>
          <w:tab w:val="num" w:pos="2976"/>
        </w:tabs>
        <w:ind w:left="2976" w:hanging="708"/>
      </w:pPr>
    </w:lvl>
    <w:lvl w:ilvl="4">
      <w:start w:val="1"/>
      <w:numFmt w:val="bullet"/>
      <w:pStyle w:val="BulletDash2"/>
      <w:lvlText w:val="-"/>
      <w:lvlJc w:val="left"/>
      <w:pPr>
        <w:tabs>
          <w:tab w:val="num" w:pos="3685"/>
        </w:tabs>
        <w:ind w:left="3685" w:hanging="709"/>
      </w:pPr>
    </w:lvl>
    <w:lvl w:ilvl="5">
      <w:start w:val="1"/>
      <w:numFmt w:val="bullet"/>
      <w:pStyle w:val="BulletDash3"/>
      <w:lvlText w:val="-"/>
      <w:lvlJc w:val="left"/>
      <w:pPr>
        <w:tabs>
          <w:tab w:val="num" w:pos="4394"/>
        </w:tabs>
        <w:ind w:left="4394" w:hanging="709"/>
      </w:pPr>
    </w:lvl>
    <w:lvl w:ilvl="6">
      <w:start w:val="1"/>
      <w:numFmt w:val="bullet"/>
      <w:pStyle w:val="BulletDash4"/>
      <w:lvlText w:val="-"/>
      <w:lvlJc w:val="left"/>
      <w:pPr>
        <w:tabs>
          <w:tab w:val="num" w:pos="5102"/>
        </w:tabs>
        <w:ind w:left="5102" w:hanging="708"/>
      </w:pPr>
    </w:lvl>
    <w:lvl w:ilvl="7">
      <w:start w:val="1"/>
      <w:numFmt w:val="bullet"/>
      <w:pStyle w:val="BulletDash5"/>
      <w:lvlText w:val="-"/>
      <w:lvlJc w:val="left"/>
      <w:pPr>
        <w:tabs>
          <w:tab w:val="num" w:pos="5811"/>
        </w:tabs>
        <w:ind w:left="5811" w:hanging="709"/>
      </w:pPr>
    </w:lvl>
    <w:lvl w:ilvl="8">
      <w:start w:val="1"/>
      <w:numFmt w:val="bullet"/>
      <w:pStyle w:val="BulletDash6"/>
      <w:lvlText w:val="-"/>
      <w:lvlJc w:val="left"/>
      <w:pPr>
        <w:tabs>
          <w:tab w:val="num" w:pos="6520"/>
        </w:tabs>
        <w:ind w:left="6520" w:hanging="709"/>
      </w:pPr>
    </w:lvl>
  </w:abstractNum>
  <w:abstractNum w:abstractNumId="58">
    <w:nsid w:val="33AD2D15"/>
    <w:multiLevelType w:val="hybridMultilevel"/>
    <w:tmpl w:val="B53C6FEE"/>
    <w:lvl w:ilvl="0" w:tplc="9A88BEFE">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nsid w:val="33C128E9"/>
    <w:multiLevelType w:val="hybridMultilevel"/>
    <w:tmpl w:val="414C531C"/>
    <w:lvl w:ilvl="0" w:tplc="205AA5EC">
      <w:start w:val="1"/>
      <w:numFmt w:val="bullet"/>
      <w:lvlText w:val=""/>
      <w:lvlJc w:val="left"/>
      <w:pPr>
        <w:tabs>
          <w:tab w:val="num" w:pos="720"/>
        </w:tabs>
        <w:ind w:left="720" w:hanging="360"/>
      </w:pPr>
      <w:rPr>
        <w:rFonts w:ascii="Symbol" w:hAnsi="Symbol"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1">
    <w:nsid w:val="394544E7"/>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2">
    <w:nsid w:val="39A403B2"/>
    <w:multiLevelType w:val="hybridMultilevel"/>
    <w:tmpl w:val="D866654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3">
    <w:nsid w:val="3A6333E3"/>
    <w:multiLevelType w:val="hybridMultilevel"/>
    <w:tmpl w:val="8922702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4">
    <w:nsid w:val="3BA01C35"/>
    <w:multiLevelType w:val="hybridMultilevel"/>
    <w:tmpl w:val="85CA0238"/>
    <w:lvl w:ilvl="0" w:tplc="04130017">
      <w:start w:val="1"/>
      <w:numFmt w:val="lowerLetter"/>
      <w:lvlText w:val="%1)"/>
      <w:lvlJc w:val="left"/>
      <w:pPr>
        <w:ind w:left="720" w:hanging="360"/>
      </w:pPr>
    </w:lvl>
    <w:lvl w:ilvl="1" w:tplc="5E1CAB02">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5">
    <w:nsid w:val="3DE52D14"/>
    <w:multiLevelType w:val="multilevel"/>
    <w:tmpl w:val="361E83A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bCs w:val="0"/>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CA1E57"/>
    <w:multiLevelType w:val="hybridMultilevel"/>
    <w:tmpl w:val="6458F4C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7">
    <w:nsid w:val="421C6E76"/>
    <w:multiLevelType w:val="hybridMultilevel"/>
    <w:tmpl w:val="84F05570"/>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8">
    <w:nsid w:val="44A94494"/>
    <w:multiLevelType w:val="multilevel"/>
    <w:tmpl w:val="3C641A5A"/>
    <w:lvl w:ilvl="0">
      <w:start w:val="7"/>
      <w:numFmt w:val="decimal"/>
      <w:pStyle w:val="GenummerdHoofdstuk"/>
      <w:lvlText w:val="%1"/>
      <w:lvlJc w:val="left"/>
      <w:pPr>
        <w:tabs>
          <w:tab w:val="num" w:pos="705"/>
        </w:tabs>
        <w:ind w:left="705" w:hanging="705"/>
      </w:pPr>
      <w:rPr>
        <w:rFonts w:hint="default"/>
      </w:rPr>
    </w:lvl>
    <w:lvl w:ilvl="1">
      <w:start w:val="1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45285728"/>
    <w:multiLevelType w:val="multilevel"/>
    <w:tmpl w:val="FB5A65AE"/>
    <w:lvl w:ilvl="0">
      <w:start w:val="1"/>
      <w:numFmt w:val="decimal"/>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1">
    <w:nsid w:val="47D87235"/>
    <w:multiLevelType w:val="hybridMultilevel"/>
    <w:tmpl w:val="762627EA"/>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2">
    <w:nsid w:val="491856D4"/>
    <w:multiLevelType w:val="hybridMultilevel"/>
    <w:tmpl w:val="7D2EEC9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7">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3">
    <w:nsid w:val="49C37116"/>
    <w:multiLevelType w:val="hybridMultilevel"/>
    <w:tmpl w:val="2EE4436E"/>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4">
    <w:nsid w:val="4B9D1411"/>
    <w:multiLevelType w:val="hybridMultilevel"/>
    <w:tmpl w:val="FA1EE4A2"/>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75">
    <w:nsid w:val="4BBF24DE"/>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6">
    <w:nsid w:val="56617D3D"/>
    <w:multiLevelType w:val="hybridMultilevel"/>
    <w:tmpl w:val="CEBA6F9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7">
    <w:nsid w:val="569670BA"/>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8">
    <w:nsid w:val="56E7133F"/>
    <w:multiLevelType w:val="hybridMultilevel"/>
    <w:tmpl w:val="2ABE0AB6"/>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9">
    <w:nsid w:val="56F70AB0"/>
    <w:multiLevelType w:val="hybridMultilevel"/>
    <w:tmpl w:val="38A69B56"/>
    <w:lvl w:ilvl="0" w:tplc="731C7C54">
      <w:start w:val="1"/>
      <w:numFmt w:val="decimal"/>
      <w:lvlText w:val="%1)"/>
      <w:lvlJc w:val="left"/>
      <w:pPr>
        <w:ind w:left="1065" w:hanging="360"/>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80">
    <w:nsid w:val="57437057"/>
    <w:multiLevelType w:val="multilevel"/>
    <w:tmpl w:val="3442208C"/>
    <w:lvl w:ilvl="0">
      <w:start w:val="1"/>
      <w:numFmt w:val="upperLetter"/>
      <w:lvlText w:val="Bijlage %1"/>
      <w:lvlJc w:val="left"/>
      <w:pPr>
        <w:tabs>
          <w:tab w:val="num" w:pos="0"/>
        </w:tabs>
        <w:ind w:left="0" w:firstLine="0"/>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lvlText w:val="%1.%2.%3"/>
      <w:lvlJc w:val="left"/>
      <w:pPr>
        <w:tabs>
          <w:tab w:val="num" w:pos="0"/>
        </w:tabs>
        <w:ind w:left="0"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81">
    <w:nsid w:val="58353890"/>
    <w:multiLevelType w:val="hybridMultilevel"/>
    <w:tmpl w:val="717E56C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2">
    <w:nsid w:val="5C88192E"/>
    <w:multiLevelType w:val="hybridMultilevel"/>
    <w:tmpl w:val="75C4843E"/>
    <w:lvl w:ilvl="0" w:tplc="04130017">
      <w:start w:val="1"/>
      <w:numFmt w:val="lowerLetter"/>
      <w:lvlText w:val="%1)"/>
      <w:lvlJc w:val="left"/>
      <w:pPr>
        <w:tabs>
          <w:tab w:val="num" w:pos="360"/>
        </w:tabs>
        <w:ind w:left="360" w:hanging="360"/>
      </w:pPr>
    </w:lvl>
    <w:lvl w:ilvl="1" w:tplc="DC565204">
      <w:start w:val="1"/>
      <w:numFmt w:val="lowerLetter"/>
      <w:lvlText w:val="%2."/>
      <w:lvlJc w:val="left"/>
      <w:pPr>
        <w:tabs>
          <w:tab w:val="num" w:pos="1080"/>
        </w:tabs>
        <w:ind w:left="1080" w:hanging="360"/>
      </w:pPr>
      <w:rPr>
        <w:rFonts w:ascii="Verdana" w:eastAsia="Times New Roman" w:hAnsi="Verdana" w:cs="Times New Roman"/>
      </w:r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3">
    <w:nsid w:val="5C9C1081"/>
    <w:multiLevelType w:val="hybridMultilevel"/>
    <w:tmpl w:val="97FC257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7">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85">
    <w:nsid w:val="6144288E"/>
    <w:multiLevelType w:val="hybridMultilevel"/>
    <w:tmpl w:val="27E4D2F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nsid w:val="61C17C51"/>
    <w:multiLevelType w:val="hybridMultilevel"/>
    <w:tmpl w:val="118EDAC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7">
    <w:nsid w:val="628966CC"/>
    <w:multiLevelType w:val="hybridMultilevel"/>
    <w:tmpl w:val="FAA89BF0"/>
    <w:lvl w:ilvl="0" w:tplc="04130017">
      <w:start w:val="1"/>
      <w:numFmt w:val="lowerLetter"/>
      <w:lvlText w:val="%1)"/>
      <w:lvlJc w:val="left"/>
      <w:pPr>
        <w:ind w:left="720" w:hanging="360"/>
      </w:pPr>
    </w:lvl>
    <w:lvl w:ilvl="1" w:tplc="9EBAF4B0">
      <w:start w:val="1"/>
      <w:numFmt w:val="lowerRoman"/>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8">
    <w:nsid w:val="63CF36D2"/>
    <w:multiLevelType w:val="hybridMultilevel"/>
    <w:tmpl w:val="60E25202"/>
    <w:lvl w:ilvl="0" w:tplc="57DAD574">
      <w:start w:val="6"/>
      <w:numFmt w:val="decimal"/>
      <w:lvlText w:val="%1"/>
      <w:lvlJc w:val="left"/>
      <w:pPr>
        <w:tabs>
          <w:tab w:val="num" w:pos="540"/>
        </w:tabs>
        <w:ind w:left="540" w:hanging="540"/>
      </w:pPr>
      <w:rPr>
        <w:rFonts w:hint="default"/>
      </w:r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89">
    <w:nsid w:val="65385ECE"/>
    <w:multiLevelType w:val="hybridMultilevel"/>
    <w:tmpl w:val="8EE6B938"/>
    <w:lvl w:ilvl="0" w:tplc="BC1AA5B6">
      <w:start w:val="1"/>
      <w:numFmt w:val="bullet"/>
      <w:lvlText w:val="-"/>
      <w:lvlJc w:val="left"/>
      <w:pPr>
        <w:ind w:left="720" w:hanging="360"/>
      </w:pPr>
      <w:rPr>
        <w:rFonts w:ascii="Century" w:eastAsia="Times New Roman" w:hAnsi="Century" w:cs="Tung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0">
    <w:nsid w:val="65A231AE"/>
    <w:multiLevelType w:val="hybridMultilevel"/>
    <w:tmpl w:val="57E6ACC8"/>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1">
    <w:nsid w:val="66D84243"/>
    <w:multiLevelType w:val="hybridMultilevel"/>
    <w:tmpl w:val="6E38CC2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2">
    <w:nsid w:val="680D0AF2"/>
    <w:multiLevelType w:val="hybridMultilevel"/>
    <w:tmpl w:val="52969B3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93">
    <w:nsid w:val="6B016134"/>
    <w:multiLevelType w:val="multilevel"/>
    <w:tmpl w:val="7B608EEA"/>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4">
    <w:nsid w:val="6CE27741"/>
    <w:multiLevelType w:val="hybridMultilevel"/>
    <w:tmpl w:val="B914C28C"/>
    <w:lvl w:ilvl="0" w:tplc="3CE80088">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95">
    <w:nsid w:val="6D0238DE"/>
    <w:multiLevelType w:val="hybridMultilevel"/>
    <w:tmpl w:val="DA8A63C8"/>
    <w:lvl w:ilvl="0" w:tplc="4DAE7250">
      <w:start w:val="1"/>
      <w:numFmt w:val="decimal"/>
      <w:lvlText w:val="%1."/>
      <w:lvlJc w:val="left"/>
      <w:pPr>
        <w:tabs>
          <w:tab w:val="num" w:pos="360"/>
        </w:tabs>
        <w:ind w:left="360" w:hanging="360"/>
      </w:pPr>
      <w:rPr>
        <w:rFonts w:hint="default"/>
        <w:b w:val="0"/>
        <w:i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6">
    <w:nsid w:val="6D1A41D1"/>
    <w:multiLevelType w:val="hybridMultilevel"/>
    <w:tmpl w:val="50D805FA"/>
    <w:lvl w:ilvl="0" w:tplc="BC1AA5B6">
      <w:start w:val="1"/>
      <w:numFmt w:val="bullet"/>
      <w:lvlText w:val="-"/>
      <w:lvlJc w:val="left"/>
      <w:pPr>
        <w:ind w:left="700" w:hanging="360"/>
      </w:pPr>
      <w:rPr>
        <w:rFonts w:ascii="Century" w:eastAsia="Times New Roman" w:hAnsi="Century" w:cs="Tunga" w:hint="default"/>
      </w:rPr>
    </w:lvl>
    <w:lvl w:ilvl="1" w:tplc="04130019">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97">
    <w:nsid w:val="6F1D04C0"/>
    <w:multiLevelType w:val="hybridMultilevel"/>
    <w:tmpl w:val="D5DA85AA"/>
    <w:lvl w:ilvl="0" w:tplc="BC1AA5B6">
      <w:start w:val="1"/>
      <w:numFmt w:val="bullet"/>
      <w:lvlText w:val="-"/>
      <w:lvlJc w:val="left"/>
      <w:pPr>
        <w:ind w:left="1440" w:hanging="360"/>
      </w:pPr>
      <w:rPr>
        <w:rFonts w:ascii="Century" w:eastAsia="Times New Roman" w:hAnsi="Century" w:cs="Tunga"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98">
    <w:nsid w:val="6F500E7D"/>
    <w:multiLevelType w:val="hybridMultilevel"/>
    <w:tmpl w:val="EA8A446E"/>
    <w:lvl w:ilvl="0" w:tplc="0413000F">
      <w:start w:val="1"/>
      <w:numFmt w:val="decimal"/>
      <w:lvlText w:val="%1."/>
      <w:lvlJc w:val="left"/>
      <w:pPr>
        <w:tabs>
          <w:tab w:val="num" w:pos="720"/>
        </w:tabs>
        <w:ind w:left="720" w:hanging="360"/>
      </w:p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99">
    <w:nsid w:val="6F57380D"/>
    <w:multiLevelType w:val="hybridMultilevel"/>
    <w:tmpl w:val="C0BA14B6"/>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1">
      <w:start w:val="1"/>
      <w:numFmt w:val="bullet"/>
      <w:lvlText w:val=""/>
      <w:lvlJc w:val="left"/>
      <w:pPr>
        <w:tabs>
          <w:tab w:val="num" w:pos="1905"/>
        </w:tabs>
        <w:ind w:left="1905" w:hanging="360"/>
      </w:pPr>
      <w:rPr>
        <w:rFonts w:ascii="Symbol" w:hAnsi="Symbol" w:hint="default"/>
      </w:rPr>
    </w:lvl>
    <w:lvl w:ilvl="2" w:tplc="F29C011E">
      <w:start w:val="2"/>
      <w:numFmt w:val="bullet"/>
      <w:lvlText w:val="•"/>
      <w:lvlJc w:val="left"/>
      <w:pPr>
        <w:ind w:left="2970" w:hanging="705"/>
      </w:pPr>
      <w:rPr>
        <w:rFonts w:ascii="Verdana" w:eastAsia="DejaVu Sans" w:hAnsi="Verdana" w:cs="Arial" w:hint="default"/>
      </w:rPr>
    </w:lvl>
    <w:lvl w:ilvl="3" w:tplc="04130001" w:tentative="1">
      <w:start w:val="1"/>
      <w:numFmt w:val="bullet"/>
      <w:lvlText w:val=""/>
      <w:lvlJc w:val="left"/>
      <w:pPr>
        <w:ind w:left="3345" w:hanging="360"/>
      </w:pPr>
      <w:rPr>
        <w:rFonts w:ascii="Symbol" w:hAnsi="Symbol" w:hint="default"/>
      </w:rPr>
    </w:lvl>
    <w:lvl w:ilvl="4" w:tplc="04130003" w:tentative="1">
      <w:start w:val="1"/>
      <w:numFmt w:val="bullet"/>
      <w:lvlText w:val="o"/>
      <w:lvlJc w:val="left"/>
      <w:pPr>
        <w:ind w:left="4065" w:hanging="360"/>
      </w:pPr>
      <w:rPr>
        <w:rFonts w:ascii="Courier New" w:hAnsi="Courier New" w:hint="default"/>
      </w:rPr>
    </w:lvl>
    <w:lvl w:ilvl="5" w:tplc="04130005" w:tentative="1">
      <w:start w:val="1"/>
      <w:numFmt w:val="bullet"/>
      <w:lvlText w:val=""/>
      <w:lvlJc w:val="left"/>
      <w:pPr>
        <w:ind w:left="4785" w:hanging="360"/>
      </w:pPr>
      <w:rPr>
        <w:rFonts w:ascii="Wingdings" w:hAnsi="Wingdings" w:hint="default"/>
      </w:rPr>
    </w:lvl>
    <w:lvl w:ilvl="6" w:tplc="04130001" w:tentative="1">
      <w:start w:val="1"/>
      <w:numFmt w:val="bullet"/>
      <w:lvlText w:val=""/>
      <w:lvlJc w:val="left"/>
      <w:pPr>
        <w:ind w:left="5505" w:hanging="360"/>
      </w:pPr>
      <w:rPr>
        <w:rFonts w:ascii="Symbol" w:hAnsi="Symbol" w:hint="default"/>
      </w:rPr>
    </w:lvl>
    <w:lvl w:ilvl="7" w:tplc="04130003" w:tentative="1">
      <w:start w:val="1"/>
      <w:numFmt w:val="bullet"/>
      <w:lvlText w:val="o"/>
      <w:lvlJc w:val="left"/>
      <w:pPr>
        <w:ind w:left="6225" w:hanging="360"/>
      </w:pPr>
      <w:rPr>
        <w:rFonts w:ascii="Courier New" w:hAnsi="Courier New" w:hint="default"/>
      </w:rPr>
    </w:lvl>
    <w:lvl w:ilvl="8" w:tplc="04130005" w:tentative="1">
      <w:start w:val="1"/>
      <w:numFmt w:val="bullet"/>
      <w:lvlText w:val=""/>
      <w:lvlJc w:val="left"/>
      <w:pPr>
        <w:ind w:left="6945" w:hanging="360"/>
      </w:pPr>
      <w:rPr>
        <w:rFonts w:ascii="Wingdings" w:hAnsi="Wingdings" w:hint="default"/>
      </w:rPr>
    </w:lvl>
  </w:abstractNum>
  <w:abstractNum w:abstractNumId="10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01">
    <w:nsid w:val="7046083E"/>
    <w:multiLevelType w:val="hybridMultilevel"/>
    <w:tmpl w:val="C4D83BEA"/>
    <w:lvl w:ilvl="0" w:tplc="04130017">
      <w:start w:val="1"/>
      <w:numFmt w:val="lowerLetter"/>
      <w:lvlText w:val="%1)"/>
      <w:lvlJc w:val="left"/>
      <w:pPr>
        <w:ind w:left="6781" w:hanging="360"/>
      </w:pPr>
    </w:lvl>
    <w:lvl w:ilvl="1" w:tplc="9EBAF4B0">
      <w:start w:val="1"/>
      <w:numFmt w:val="lowerRoman"/>
      <w:lvlText w:val="%2."/>
      <w:lvlJc w:val="left"/>
      <w:pPr>
        <w:ind w:left="7501" w:hanging="360"/>
      </w:pPr>
      <w:rPr>
        <w:rFonts w:hint="default"/>
      </w:rPr>
    </w:lvl>
    <w:lvl w:ilvl="2" w:tplc="0413001B" w:tentative="1">
      <w:start w:val="1"/>
      <w:numFmt w:val="lowerRoman"/>
      <w:lvlText w:val="%3."/>
      <w:lvlJc w:val="right"/>
      <w:pPr>
        <w:ind w:left="8221" w:hanging="180"/>
      </w:pPr>
    </w:lvl>
    <w:lvl w:ilvl="3" w:tplc="0413000F" w:tentative="1">
      <w:start w:val="1"/>
      <w:numFmt w:val="decimal"/>
      <w:lvlText w:val="%4."/>
      <w:lvlJc w:val="left"/>
      <w:pPr>
        <w:ind w:left="8941" w:hanging="360"/>
      </w:pPr>
    </w:lvl>
    <w:lvl w:ilvl="4" w:tplc="04130019" w:tentative="1">
      <w:start w:val="1"/>
      <w:numFmt w:val="lowerLetter"/>
      <w:lvlText w:val="%5."/>
      <w:lvlJc w:val="left"/>
      <w:pPr>
        <w:ind w:left="9661" w:hanging="360"/>
      </w:pPr>
    </w:lvl>
    <w:lvl w:ilvl="5" w:tplc="0413001B" w:tentative="1">
      <w:start w:val="1"/>
      <w:numFmt w:val="lowerRoman"/>
      <w:lvlText w:val="%6."/>
      <w:lvlJc w:val="right"/>
      <w:pPr>
        <w:ind w:left="10381" w:hanging="180"/>
      </w:pPr>
    </w:lvl>
    <w:lvl w:ilvl="6" w:tplc="0413000F" w:tentative="1">
      <w:start w:val="1"/>
      <w:numFmt w:val="decimal"/>
      <w:lvlText w:val="%7."/>
      <w:lvlJc w:val="left"/>
      <w:pPr>
        <w:ind w:left="11101" w:hanging="360"/>
      </w:pPr>
    </w:lvl>
    <w:lvl w:ilvl="7" w:tplc="04130019" w:tentative="1">
      <w:start w:val="1"/>
      <w:numFmt w:val="lowerLetter"/>
      <w:lvlText w:val="%8."/>
      <w:lvlJc w:val="left"/>
      <w:pPr>
        <w:ind w:left="11821" w:hanging="360"/>
      </w:pPr>
    </w:lvl>
    <w:lvl w:ilvl="8" w:tplc="0413001B" w:tentative="1">
      <w:start w:val="1"/>
      <w:numFmt w:val="lowerRoman"/>
      <w:lvlText w:val="%9."/>
      <w:lvlJc w:val="right"/>
      <w:pPr>
        <w:ind w:left="12541" w:hanging="180"/>
      </w:pPr>
    </w:lvl>
  </w:abstractNum>
  <w:abstractNum w:abstractNumId="102">
    <w:nsid w:val="71BD1F81"/>
    <w:multiLevelType w:val="hybridMultilevel"/>
    <w:tmpl w:val="B92EA34A"/>
    <w:lvl w:ilvl="0" w:tplc="04130017">
      <w:start w:val="1"/>
      <w:numFmt w:val="lowerLetter"/>
      <w:lvlText w:val="%1)"/>
      <w:lvlJc w:val="left"/>
      <w:pPr>
        <w:tabs>
          <w:tab w:val="num" w:pos="720"/>
        </w:tabs>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3">
    <w:nsid w:val="73F728F5"/>
    <w:multiLevelType w:val="hybridMultilevel"/>
    <w:tmpl w:val="C59ED824"/>
    <w:lvl w:ilvl="0" w:tplc="9EBAF4B0">
      <w:start w:val="1"/>
      <w:numFmt w:val="lowerRoman"/>
      <w:lvlText w:val="%1."/>
      <w:lvlJc w:val="left"/>
      <w:pPr>
        <w:tabs>
          <w:tab w:val="num" w:pos="720"/>
        </w:tabs>
        <w:ind w:left="72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4">
    <w:nsid w:val="740B27B4"/>
    <w:multiLevelType w:val="hybridMultilevel"/>
    <w:tmpl w:val="A490C86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5">
    <w:nsid w:val="74EA038D"/>
    <w:multiLevelType w:val="hybridMultilevel"/>
    <w:tmpl w:val="D8D635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6">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abstractNum w:abstractNumId="107">
    <w:nsid w:val="76AB45EE"/>
    <w:multiLevelType w:val="hybridMultilevel"/>
    <w:tmpl w:val="646ACDEA"/>
    <w:lvl w:ilvl="0" w:tplc="04130017">
      <w:start w:val="1"/>
      <w:numFmt w:val="lowerLetter"/>
      <w:lvlText w:val="%1)"/>
      <w:lvlJc w:val="left"/>
      <w:pPr>
        <w:ind w:left="1429" w:hanging="360"/>
      </w:pPr>
    </w:lvl>
    <w:lvl w:ilvl="1" w:tplc="04130017">
      <w:start w:val="1"/>
      <w:numFmt w:val="lowerLetter"/>
      <w:lvlText w:val="%2)"/>
      <w:lvlJc w:val="left"/>
      <w:pPr>
        <w:ind w:left="2149" w:hanging="360"/>
      </w:pPr>
    </w:lvl>
    <w:lvl w:ilvl="2" w:tplc="1E40F46E">
      <w:start w:val="1"/>
      <w:numFmt w:val="lowerLetter"/>
      <w:lvlText w:val="(%3)"/>
      <w:lvlJc w:val="left"/>
      <w:pPr>
        <w:ind w:left="3049" w:hanging="360"/>
      </w:pPr>
      <w:rPr>
        <w:rFonts w:hint="default"/>
      </w:r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08">
    <w:nsid w:val="796F610A"/>
    <w:multiLevelType w:val="hybridMultilevel"/>
    <w:tmpl w:val="EE92FC78"/>
    <w:lvl w:ilvl="0" w:tplc="49164F9A">
      <w:start w:val="1"/>
      <w:numFmt w:val="lowerLetter"/>
      <w:lvlText w:val="%1."/>
      <w:lvlJc w:val="left"/>
      <w:pPr>
        <w:tabs>
          <w:tab w:val="num" w:pos="360"/>
        </w:tabs>
        <w:ind w:left="360" w:hanging="360"/>
      </w:pPr>
      <w:rPr>
        <w:rFonts w:ascii="Verdana" w:hAnsi="Verdana" w:cs="Times New Roman" w:hint="default"/>
      </w:rPr>
    </w:lvl>
    <w:lvl w:ilvl="1" w:tplc="04130003">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109">
    <w:nsid w:val="7B356632"/>
    <w:multiLevelType w:val="hybridMultilevel"/>
    <w:tmpl w:val="B94407A8"/>
    <w:lvl w:ilvl="0" w:tplc="BC1AA5B6">
      <w:start w:val="1"/>
      <w:numFmt w:val="bullet"/>
      <w:lvlText w:val="-"/>
      <w:lvlJc w:val="left"/>
      <w:pPr>
        <w:tabs>
          <w:tab w:val="num" w:pos="360"/>
        </w:tabs>
        <w:ind w:left="360" w:hanging="360"/>
      </w:pPr>
      <w:rPr>
        <w:rFonts w:ascii="Century" w:eastAsia="Times New Roman" w:hAnsi="Century" w:cs="Tunga"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10">
    <w:nsid w:val="7B7510A4"/>
    <w:multiLevelType w:val="multilevel"/>
    <w:tmpl w:val="62A00B12"/>
    <w:lvl w:ilvl="0">
      <w:start w:val="1"/>
      <w:numFmt w:val="bullet"/>
      <w:lvlText w:val=""/>
      <w:lvlJc w:val="left"/>
      <w:pPr>
        <w:ind w:left="1140" w:hanging="432"/>
      </w:pPr>
      <w:rPr>
        <w:rFonts w:ascii="Symbol" w:hAnsi="Symbol"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426" w:hanging="576"/>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1572" w:hanging="864"/>
      </w:pPr>
      <w:rPr>
        <w:rFonts w:hint="default"/>
      </w:rPr>
    </w:lvl>
    <w:lvl w:ilvl="4">
      <w:start w:val="1"/>
      <w:numFmt w:val="decimal"/>
      <w:lvlText w:val="%1.%2.%3.%4.%5"/>
      <w:lvlJc w:val="left"/>
      <w:pPr>
        <w:ind w:left="1716" w:hanging="1008"/>
      </w:pPr>
      <w:rPr>
        <w:rFonts w:hint="default"/>
      </w:rPr>
    </w:lvl>
    <w:lvl w:ilvl="5">
      <w:start w:val="1"/>
      <w:numFmt w:val="decimal"/>
      <w:lvlText w:val="%1.%2.%3.%4.%5.%6"/>
      <w:lvlJc w:val="left"/>
      <w:pPr>
        <w:ind w:left="1860" w:hanging="1152"/>
      </w:pPr>
      <w:rPr>
        <w:rFonts w:hint="default"/>
      </w:rPr>
    </w:lvl>
    <w:lvl w:ilvl="6">
      <w:start w:val="1"/>
      <w:numFmt w:val="decimal"/>
      <w:lvlText w:val="%1.%2.%3.%4.%5.%6.%7"/>
      <w:lvlJc w:val="left"/>
      <w:pPr>
        <w:ind w:left="2004" w:hanging="1296"/>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292" w:hanging="1584"/>
      </w:pPr>
      <w:rPr>
        <w:rFonts w:hint="default"/>
      </w:rPr>
    </w:lvl>
  </w:abstractNum>
  <w:abstractNum w:abstractNumId="111">
    <w:nsid w:val="7BA66B22"/>
    <w:multiLevelType w:val="hybridMultilevel"/>
    <w:tmpl w:val="67FEEE70"/>
    <w:lvl w:ilvl="0" w:tplc="BC1AA5B6">
      <w:start w:val="1"/>
      <w:numFmt w:val="bullet"/>
      <w:lvlText w:val="-"/>
      <w:lvlJc w:val="left"/>
      <w:pPr>
        <w:tabs>
          <w:tab w:val="num" w:pos="720"/>
        </w:tabs>
        <w:ind w:left="720" w:hanging="360"/>
      </w:pPr>
      <w:rPr>
        <w:rFonts w:ascii="Century" w:eastAsia="Times New Roman" w:hAnsi="Century" w:cs="Tunga"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2">
    <w:nsid w:val="7D851D08"/>
    <w:multiLevelType w:val="hybridMultilevel"/>
    <w:tmpl w:val="6EA41B18"/>
    <w:lvl w:ilvl="0" w:tplc="7C4A9DCE">
      <w:start w:val="18"/>
      <w:numFmt w:val="bullet"/>
      <w:lvlText w:val="-"/>
      <w:lvlJc w:val="left"/>
      <w:pPr>
        <w:ind w:left="720" w:hanging="360"/>
      </w:pPr>
      <w:rPr>
        <w:rFonts w:ascii="Verdana" w:eastAsia="Times New Roman"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3">
    <w:nsid w:val="7E060FE4"/>
    <w:multiLevelType w:val="hybridMultilevel"/>
    <w:tmpl w:val="C71AA626"/>
    <w:lvl w:ilvl="0" w:tplc="BC1AA5B6">
      <w:start w:val="1"/>
      <w:numFmt w:val="bullet"/>
      <w:lvlText w:val="-"/>
      <w:lvlJc w:val="left"/>
      <w:pPr>
        <w:tabs>
          <w:tab w:val="num" w:pos="720"/>
        </w:tabs>
        <w:ind w:left="720" w:hanging="360"/>
      </w:pPr>
      <w:rPr>
        <w:rFonts w:ascii="Century" w:eastAsia="Times New Roman" w:hAnsi="Century" w:cs="Tunga" w:hint="default"/>
      </w:rPr>
    </w:lvl>
    <w:lvl w:ilvl="1" w:tplc="BF98A7E6">
      <w:start w:val="1"/>
      <w:numFmt w:val="bullet"/>
      <w:lvlText w:val="o"/>
      <w:lvlJc w:val="left"/>
      <w:pPr>
        <w:tabs>
          <w:tab w:val="num" w:pos="1440"/>
        </w:tabs>
        <w:ind w:left="1440" w:hanging="360"/>
      </w:pPr>
      <w:rPr>
        <w:rFonts w:ascii="Courier New" w:hAnsi="Courier New" w:cs="Courier New" w:hint="default"/>
      </w:rPr>
    </w:lvl>
    <w:lvl w:ilvl="2" w:tplc="955091DC" w:tentative="1">
      <w:start w:val="1"/>
      <w:numFmt w:val="bullet"/>
      <w:lvlText w:val=""/>
      <w:lvlJc w:val="left"/>
      <w:pPr>
        <w:tabs>
          <w:tab w:val="num" w:pos="2160"/>
        </w:tabs>
        <w:ind w:left="2160" w:hanging="360"/>
      </w:pPr>
      <w:rPr>
        <w:rFonts w:ascii="Wingdings" w:hAnsi="Wingdings" w:hint="default"/>
      </w:rPr>
    </w:lvl>
    <w:lvl w:ilvl="3" w:tplc="1C0688C4" w:tentative="1">
      <w:start w:val="1"/>
      <w:numFmt w:val="bullet"/>
      <w:lvlText w:val=""/>
      <w:lvlJc w:val="left"/>
      <w:pPr>
        <w:tabs>
          <w:tab w:val="num" w:pos="2880"/>
        </w:tabs>
        <w:ind w:left="2880" w:hanging="360"/>
      </w:pPr>
      <w:rPr>
        <w:rFonts w:ascii="Symbol" w:hAnsi="Symbol" w:hint="default"/>
      </w:rPr>
    </w:lvl>
    <w:lvl w:ilvl="4" w:tplc="40E8555E" w:tentative="1">
      <w:start w:val="1"/>
      <w:numFmt w:val="bullet"/>
      <w:lvlText w:val="o"/>
      <w:lvlJc w:val="left"/>
      <w:pPr>
        <w:tabs>
          <w:tab w:val="num" w:pos="3600"/>
        </w:tabs>
        <w:ind w:left="3600" w:hanging="360"/>
      </w:pPr>
      <w:rPr>
        <w:rFonts w:ascii="Courier New" w:hAnsi="Courier New" w:cs="Courier New" w:hint="default"/>
      </w:rPr>
    </w:lvl>
    <w:lvl w:ilvl="5" w:tplc="645A5FD2" w:tentative="1">
      <w:start w:val="1"/>
      <w:numFmt w:val="bullet"/>
      <w:lvlText w:val=""/>
      <w:lvlJc w:val="left"/>
      <w:pPr>
        <w:tabs>
          <w:tab w:val="num" w:pos="4320"/>
        </w:tabs>
        <w:ind w:left="4320" w:hanging="360"/>
      </w:pPr>
      <w:rPr>
        <w:rFonts w:ascii="Wingdings" w:hAnsi="Wingdings" w:hint="default"/>
      </w:rPr>
    </w:lvl>
    <w:lvl w:ilvl="6" w:tplc="646CFC52" w:tentative="1">
      <w:start w:val="1"/>
      <w:numFmt w:val="bullet"/>
      <w:lvlText w:val=""/>
      <w:lvlJc w:val="left"/>
      <w:pPr>
        <w:tabs>
          <w:tab w:val="num" w:pos="5040"/>
        </w:tabs>
        <w:ind w:left="5040" w:hanging="360"/>
      </w:pPr>
      <w:rPr>
        <w:rFonts w:ascii="Symbol" w:hAnsi="Symbol" w:hint="default"/>
      </w:rPr>
    </w:lvl>
    <w:lvl w:ilvl="7" w:tplc="6476773A" w:tentative="1">
      <w:start w:val="1"/>
      <w:numFmt w:val="bullet"/>
      <w:lvlText w:val="o"/>
      <w:lvlJc w:val="left"/>
      <w:pPr>
        <w:tabs>
          <w:tab w:val="num" w:pos="5760"/>
        </w:tabs>
        <w:ind w:left="5760" w:hanging="360"/>
      </w:pPr>
      <w:rPr>
        <w:rFonts w:ascii="Courier New" w:hAnsi="Courier New" w:cs="Courier New" w:hint="default"/>
      </w:rPr>
    </w:lvl>
    <w:lvl w:ilvl="8" w:tplc="507C0A46" w:tentative="1">
      <w:start w:val="1"/>
      <w:numFmt w:val="bullet"/>
      <w:lvlText w:val=""/>
      <w:lvlJc w:val="left"/>
      <w:pPr>
        <w:tabs>
          <w:tab w:val="num" w:pos="6480"/>
        </w:tabs>
        <w:ind w:left="6480" w:hanging="360"/>
      </w:pPr>
      <w:rPr>
        <w:rFonts w:ascii="Wingdings" w:hAnsi="Wingdings" w:hint="default"/>
      </w:rPr>
    </w:lvl>
  </w:abstractNum>
  <w:abstractNum w:abstractNumId="114">
    <w:nsid w:val="7EC80F94"/>
    <w:multiLevelType w:val="hybridMultilevel"/>
    <w:tmpl w:val="3252F34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06"/>
  </w:num>
  <w:num w:numId="2">
    <w:abstractNumId w:val="70"/>
  </w:num>
  <w:num w:numId="3">
    <w:abstractNumId w:val="100"/>
  </w:num>
  <w:num w:numId="4">
    <w:abstractNumId w:val="49"/>
  </w:num>
  <w:num w:numId="5">
    <w:abstractNumId w:val="27"/>
  </w:num>
  <w:num w:numId="6">
    <w:abstractNumId w:val="60"/>
  </w:num>
  <w:num w:numId="7">
    <w:abstractNumId w:val="80"/>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55"/>
  </w:num>
  <w:num w:numId="19">
    <w:abstractNumId w:val="84"/>
  </w:num>
  <w:num w:numId="20">
    <w:abstractNumId w:val="14"/>
  </w:num>
  <w:num w:numId="21">
    <w:abstractNumId w:val="46"/>
  </w:num>
  <w:num w:numId="22">
    <w:abstractNumId w:val="69"/>
  </w:num>
  <w:num w:numId="23">
    <w:abstractNumId w:val="40"/>
  </w:num>
  <w:num w:numId="24">
    <w:abstractNumId w:val="36"/>
  </w:num>
  <w:num w:numId="25">
    <w:abstractNumId w:val="16"/>
  </w:num>
  <w:num w:numId="26">
    <w:abstractNumId w:val="65"/>
  </w:num>
  <w:num w:numId="27">
    <w:abstractNumId w:val="57"/>
  </w:num>
  <w:num w:numId="28">
    <w:abstractNumId w:val="10"/>
  </w:num>
  <w:num w:numId="29">
    <w:abstractNumId w:val="68"/>
  </w:num>
  <w:num w:numId="30">
    <w:abstractNumId w:val="25"/>
  </w:num>
  <w:num w:numId="31">
    <w:abstractNumId w:val="108"/>
  </w:num>
  <w:num w:numId="32">
    <w:abstractNumId w:val="59"/>
  </w:num>
  <w:num w:numId="33">
    <w:abstractNumId w:val="56"/>
  </w:num>
  <w:num w:numId="34">
    <w:abstractNumId w:val="51"/>
  </w:num>
  <w:num w:numId="35">
    <w:abstractNumId w:val="48"/>
  </w:num>
  <w:num w:numId="36">
    <w:abstractNumId w:val="88"/>
  </w:num>
  <w:num w:numId="37">
    <w:abstractNumId w:val="24"/>
  </w:num>
  <w:num w:numId="38">
    <w:abstractNumId w:val="35"/>
  </w:num>
  <w:num w:numId="39">
    <w:abstractNumId w:val="79"/>
  </w:num>
  <w:num w:numId="40">
    <w:abstractNumId w:val="20"/>
  </w:num>
  <w:num w:numId="41">
    <w:abstractNumId w:val="95"/>
  </w:num>
  <w:num w:numId="42">
    <w:abstractNumId w:val="82"/>
  </w:num>
  <w:num w:numId="43">
    <w:abstractNumId w:val="13"/>
  </w:num>
  <w:num w:numId="44">
    <w:abstractNumId w:val="52"/>
  </w:num>
  <w:num w:numId="45">
    <w:abstractNumId w:val="44"/>
  </w:num>
  <w:num w:numId="46">
    <w:abstractNumId w:val="67"/>
  </w:num>
  <w:num w:numId="47">
    <w:abstractNumId w:val="22"/>
  </w:num>
  <w:num w:numId="48">
    <w:abstractNumId w:val="54"/>
  </w:num>
  <w:num w:numId="49">
    <w:abstractNumId w:val="112"/>
  </w:num>
  <w:num w:numId="50">
    <w:abstractNumId w:val="58"/>
  </w:num>
  <w:num w:numId="51">
    <w:abstractNumId w:val="33"/>
  </w:num>
  <w:num w:numId="52">
    <w:abstractNumId w:val="94"/>
  </w:num>
  <w:num w:numId="53">
    <w:abstractNumId w:val="29"/>
  </w:num>
  <w:num w:numId="54">
    <w:abstractNumId w:val="32"/>
  </w:num>
  <w:num w:numId="55">
    <w:abstractNumId w:val="93"/>
  </w:num>
  <w:num w:numId="56">
    <w:abstractNumId w:val="34"/>
  </w:num>
  <w:num w:numId="57">
    <w:abstractNumId w:val="110"/>
  </w:num>
  <w:num w:numId="5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6"/>
  </w:num>
  <w:num w:numId="60">
    <w:abstractNumId w:val="15"/>
  </w:num>
  <w:num w:numId="61">
    <w:abstractNumId w:val="109"/>
  </w:num>
  <w:num w:numId="62">
    <w:abstractNumId w:val="91"/>
  </w:num>
  <w:num w:numId="63">
    <w:abstractNumId w:val="78"/>
  </w:num>
  <w:num w:numId="64">
    <w:abstractNumId w:val="62"/>
  </w:num>
  <w:num w:numId="65">
    <w:abstractNumId w:val="98"/>
  </w:num>
  <w:num w:numId="66">
    <w:abstractNumId w:val="104"/>
  </w:num>
  <w:num w:numId="67">
    <w:abstractNumId w:val="38"/>
  </w:num>
  <w:num w:numId="68">
    <w:abstractNumId w:val="113"/>
  </w:num>
  <w:num w:numId="69">
    <w:abstractNumId w:val="37"/>
  </w:num>
  <w:num w:numId="70">
    <w:abstractNumId w:val="105"/>
  </w:num>
  <w:num w:numId="71">
    <w:abstractNumId w:val="92"/>
  </w:num>
  <w:num w:numId="72">
    <w:abstractNumId w:val="28"/>
  </w:num>
  <w:num w:numId="73">
    <w:abstractNumId w:val="64"/>
  </w:num>
  <w:num w:numId="74">
    <w:abstractNumId w:val="17"/>
  </w:num>
  <w:num w:numId="75">
    <w:abstractNumId w:val="107"/>
  </w:num>
  <w:num w:numId="76">
    <w:abstractNumId w:val="72"/>
  </w:num>
  <w:num w:numId="77">
    <w:abstractNumId w:val="45"/>
  </w:num>
  <w:num w:numId="78">
    <w:abstractNumId w:val="30"/>
  </w:num>
  <w:num w:numId="79">
    <w:abstractNumId w:val="83"/>
  </w:num>
  <w:num w:numId="80">
    <w:abstractNumId w:val="89"/>
  </w:num>
  <w:num w:numId="81">
    <w:abstractNumId w:val="26"/>
  </w:num>
  <w:num w:numId="82">
    <w:abstractNumId w:val="90"/>
  </w:num>
  <w:num w:numId="83">
    <w:abstractNumId w:val="31"/>
  </w:num>
  <w:num w:numId="84">
    <w:abstractNumId w:val="96"/>
  </w:num>
  <w:num w:numId="85">
    <w:abstractNumId w:val="111"/>
  </w:num>
  <w:num w:numId="86">
    <w:abstractNumId w:val="11"/>
  </w:num>
  <w:num w:numId="87">
    <w:abstractNumId w:val="81"/>
  </w:num>
  <w:num w:numId="88">
    <w:abstractNumId w:val="39"/>
  </w:num>
  <w:num w:numId="89">
    <w:abstractNumId w:val="41"/>
  </w:num>
  <w:num w:numId="90">
    <w:abstractNumId w:val="63"/>
  </w:num>
  <w:num w:numId="91">
    <w:abstractNumId w:val="97"/>
  </w:num>
  <w:num w:numId="92">
    <w:abstractNumId w:val="102"/>
  </w:num>
  <w:num w:numId="93">
    <w:abstractNumId w:val="42"/>
  </w:num>
  <w:num w:numId="94">
    <w:abstractNumId w:val="50"/>
  </w:num>
  <w:num w:numId="95">
    <w:abstractNumId w:val="99"/>
  </w:num>
  <w:num w:numId="96">
    <w:abstractNumId w:val="71"/>
  </w:num>
  <w:num w:numId="97">
    <w:abstractNumId w:val="19"/>
  </w:num>
  <w:num w:numId="98">
    <w:abstractNumId w:val="12"/>
  </w:num>
  <w:num w:numId="99">
    <w:abstractNumId w:val="85"/>
  </w:num>
  <w:num w:numId="100">
    <w:abstractNumId w:val="76"/>
  </w:num>
  <w:num w:numId="101">
    <w:abstractNumId w:val="23"/>
  </w:num>
  <w:num w:numId="102">
    <w:abstractNumId w:val="47"/>
  </w:num>
  <w:num w:numId="103">
    <w:abstractNumId w:val="43"/>
  </w:num>
  <w:num w:numId="104">
    <w:abstractNumId w:val="101"/>
  </w:num>
  <w:num w:numId="105">
    <w:abstractNumId w:val="21"/>
  </w:num>
  <w:num w:numId="106">
    <w:abstractNumId w:val="66"/>
  </w:num>
  <w:num w:numId="107">
    <w:abstractNumId w:val="87"/>
  </w:num>
  <w:num w:numId="108">
    <w:abstractNumId w:val="77"/>
  </w:num>
  <w:num w:numId="109">
    <w:abstractNumId w:val="61"/>
  </w:num>
  <w:num w:numId="110">
    <w:abstractNumId w:val="75"/>
  </w:num>
  <w:num w:numId="111">
    <w:abstractNumId w:val="103"/>
  </w:num>
  <w:num w:numId="112">
    <w:abstractNumId w:val="73"/>
  </w:num>
  <w:num w:numId="113">
    <w:abstractNumId w:val="53"/>
  </w:num>
  <w:num w:numId="114">
    <w:abstractNumId w:val="114"/>
  </w:num>
  <w:num w:numId="115">
    <w:abstractNumId w:val="18"/>
  </w:num>
  <w:num w:numId="116">
    <w:abstractNumId w:val="7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stylePaneFormatFilter w:val="5324" w:allStyles="0" w:customStyles="0" w:latentStyles="1" w:stylesInUse="0" w:headingStyles="1" w:numberingStyles="0" w:tableStyles="0" w:directFormattingOnRuns="1" w:directFormattingOnParagraphs="1" w:directFormattingOnNumbering="0" w:directFormattingOnTables="0" w:clearFormatting="1" w:top3HeadingStyles="0" w:visibleStyles="1" w:alternateStyleNames="0"/>
  <w:defaultTabStop w:val="170"/>
  <w:hyphenationZone w:val="425"/>
  <w:drawingGridHorizontalSpacing w:val="120"/>
  <w:displayHorizontalDrawingGridEvery w:val="2"/>
  <w:characterSpacingControl w:val="doNotCompress"/>
  <w:hdrShapeDefaults>
    <o:shapedefaults v:ext="edit" spidmax="16076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83"/>
    <w:rsid w:val="00000687"/>
    <w:rsid w:val="00001827"/>
    <w:rsid w:val="000021B3"/>
    <w:rsid w:val="00002AE0"/>
    <w:rsid w:val="000034FD"/>
    <w:rsid w:val="000042C9"/>
    <w:rsid w:val="00004D81"/>
    <w:rsid w:val="00006351"/>
    <w:rsid w:val="0000742A"/>
    <w:rsid w:val="00013A69"/>
    <w:rsid w:val="00016051"/>
    <w:rsid w:val="00016219"/>
    <w:rsid w:val="000176DD"/>
    <w:rsid w:val="00020FC5"/>
    <w:rsid w:val="00022DA8"/>
    <w:rsid w:val="0003157B"/>
    <w:rsid w:val="00033494"/>
    <w:rsid w:val="00036A1C"/>
    <w:rsid w:val="000375CB"/>
    <w:rsid w:val="00040EBC"/>
    <w:rsid w:val="00044160"/>
    <w:rsid w:val="00052187"/>
    <w:rsid w:val="00053FFF"/>
    <w:rsid w:val="00057A69"/>
    <w:rsid w:val="000611DB"/>
    <w:rsid w:val="00062CCE"/>
    <w:rsid w:val="00064A00"/>
    <w:rsid w:val="000660BA"/>
    <w:rsid w:val="000670AB"/>
    <w:rsid w:val="000705E5"/>
    <w:rsid w:val="00076E55"/>
    <w:rsid w:val="0008370A"/>
    <w:rsid w:val="00084432"/>
    <w:rsid w:val="00084CED"/>
    <w:rsid w:val="0008562A"/>
    <w:rsid w:val="000874A6"/>
    <w:rsid w:val="00096281"/>
    <w:rsid w:val="000A03A3"/>
    <w:rsid w:val="000A6D7D"/>
    <w:rsid w:val="000A7E29"/>
    <w:rsid w:val="000B4001"/>
    <w:rsid w:val="000C03DF"/>
    <w:rsid w:val="000C3AE6"/>
    <w:rsid w:val="000C620A"/>
    <w:rsid w:val="000D2812"/>
    <w:rsid w:val="000D4AF0"/>
    <w:rsid w:val="000D7285"/>
    <w:rsid w:val="000D78BB"/>
    <w:rsid w:val="000E14A7"/>
    <w:rsid w:val="000E2816"/>
    <w:rsid w:val="000E2F4D"/>
    <w:rsid w:val="000E2FA8"/>
    <w:rsid w:val="000E38AD"/>
    <w:rsid w:val="000E6982"/>
    <w:rsid w:val="000E6E5B"/>
    <w:rsid w:val="000F38DF"/>
    <w:rsid w:val="000F6A2D"/>
    <w:rsid w:val="000F7E22"/>
    <w:rsid w:val="00101824"/>
    <w:rsid w:val="00102D24"/>
    <w:rsid w:val="00104407"/>
    <w:rsid w:val="00106CCB"/>
    <w:rsid w:val="0010707B"/>
    <w:rsid w:val="00107346"/>
    <w:rsid w:val="00107FD5"/>
    <w:rsid w:val="0011053E"/>
    <w:rsid w:val="00114740"/>
    <w:rsid w:val="0011630B"/>
    <w:rsid w:val="00123767"/>
    <w:rsid w:val="00123E91"/>
    <w:rsid w:val="00124B02"/>
    <w:rsid w:val="0012666A"/>
    <w:rsid w:val="00126DAB"/>
    <w:rsid w:val="001273C8"/>
    <w:rsid w:val="00133729"/>
    <w:rsid w:val="001373D3"/>
    <w:rsid w:val="00141BCB"/>
    <w:rsid w:val="00142107"/>
    <w:rsid w:val="001461E9"/>
    <w:rsid w:val="00146DF6"/>
    <w:rsid w:val="001479DE"/>
    <w:rsid w:val="00147FE0"/>
    <w:rsid w:val="001500A7"/>
    <w:rsid w:val="00150209"/>
    <w:rsid w:val="001508E0"/>
    <w:rsid w:val="00151614"/>
    <w:rsid w:val="001516C2"/>
    <w:rsid w:val="0015769D"/>
    <w:rsid w:val="00160099"/>
    <w:rsid w:val="00161011"/>
    <w:rsid w:val="001611AA"/>
    <w:rsid w:val="0016346B"/>
    <w:rsid w:val="0016667F"/>
    <w:rsid w:val="00166D63"/>
    <w:rsid w:val="001740FD"/>
    <w:rsid w:val="00174EBD"/>
    <w:rsid w:val="0017561A"/>
    <w:rsid w:val="00175C45"/>
    <w:rsid w:val="00177872"/>
    <w:rsid w:val="00177C60"/>
    <w:rsid w:val="0018151D"/>
    <w:rsid w:val="001865CB"/>
    <w:rsid w:val="00192B23"/>
    <w:rsid w:val="001947A4"/>
    <w:rsid w:val="001A198A"/>
    <w:rsid w:val="001A1A2F"/>
    <w:rsid w:val="001A2915"/>
    <w:rsid w:val="001A3702"/>
    <w:rsid w:val="001A3B8F"/>
    <w:rsid w:val="001A64D8"/>
    <w:rsid w:val="001B0354"/>
    <w:rsid w:val="001B1A26"/>
    <w:rsid w:val="001B298C"/>
    <w:rsid w:val="001B666A"/>
    <w:rsid w:val="001B69EF"/>
    <w:rsid w:val="001B74B7"/>
    <w:rsid w:val="001C0494"/>
    <w:rsid w:val="001C28EA"/>
    <w:rsid w:val="001C2C15"/>
    <w:rsid w:val="001D280E"/>
    <w:rsid w:val="001D28C1"/>
    <w:rsid w:val="001D4EC9"/>
    <w:rsid w:val="001E2610"/>
    <w:rsid w:val="001E2D4C"/>
    <w:rsid w:val="001E454E"/>
    <w:rsid w:val="001E651D"/>
    <w:rsid w:val="001E6A4D"/>
    <w:rsid w:val="001E79DD"/>
    <w:rsid w:val="001F37C4"/>
    <w:rsid w:val="002018A5"/>
    <w:rsid w:val="002022B2"/>
    <w:rsid w:val="002057FF"/>
    <w:rsid w:val="00207D52"/>
    <w:rsid w:val="00211C41"/>
    <w:rsid w:val="00214014"/>
    <w:rsid w:val="00215140"/>
    <w:rsid w:val="00217ECD"/>
    <w:rsid w:val="002211B0"/>
    <w:rsid w:val="00222E67"/>
    <w:rsid w:val="00224778"/>
    <w:rsid w:val="00226A24"/>
    <w:rsid w:val="002306BC"/>
    <w:rsid w:val="00232F83"/>
    <w:rsid w:val="00233821"/>
    <w:rsid w:val="00236703"/>
    <w:rsid w:val="00236F44"/>
    <w:rsid w:val="00243B04"/>
    <w:rsid w:val="00244B13"/>
    <w:rsid w:val="002502EB"/>
    <w:rsid w:val="00252842"/>
    <w:rsid w:val="00256EAF"/>
    <w:rsid w:val="00256F9F"/>
    <w:rsid w:val="002573EB"/>
    <w:rsid w:val="002574C5"/>
    <w:rsid w:val="0025794D"/>
    <w:rsid w:val="00261DD8"/>
    <w:rsid w:val="00262295"/>
    <w:rsid w:val="00265445"/>
    <w:rsid w:val="00265CE2"/>
    <w:rsid w:val="00267FB3"/>
    <w:rsid w:val="0027044F"/>
    <w:rsid w:val="00274243"/>
    <w:rsid w:val="00274BE4"/>
    <w:rsid w:val="0027597B"/>
    <w:rsid w:val="00277A67"/>
    <w:rsid w:val="00280308"/>
    <w:rsid w:val="00281F04"/>
    <w:rsid w:val="00286214"/>
    <w:rsid w:val="00290604"/>
    <w:rsid w:val="00291515"/>
    <w:rsid w:val="00293F41"/>
    <w:rsid w:val="00294A0E"/>
    <w:rsid w:val="002973B6"/>
    <w:rsid w:val="002A2275"/>
    <w:rsid w:val="002A42BB"/>
    <w:rsid w:val="002A543E"/>
    <w:rsid w:val="002A6445"/>
    <w:rsid w:val="002A75FB"/>
    <w:rsid w:val="002B2C00"/>
    <w:rsid w:val="002B3A23"/>
    <w:rsid w:val="002B6F81"/>
    <w:rsid w:val="002B7BC0"/>
    <w:rsid w:val="002C46AA"/>
    <w:rsid w:val="002D6120"/>
    <w:rsid w:val="002D77A7"/>
    <w:rsid w:val="002D7F1C"/>
    <w:rsid w:val="002E150C"/>
    <w:rsid w:val="002E3786"/>
    <w:rsid w:val="002E4B78"/>
    <w:rsid w:val="002E5FB5"/>
    <w:rsid w:val="002F3E13"/>
    <w:rsid w:val="002F4F83"/>
    <w:rsid w:val="002F76AD"/>
    <w:rsid w:val="00301F48"/>
    <w:rsid w:val="0030271D"/>
    <w:rsid w:val="00303E65"/>
    <w:rsid w:val="00304670"/>
    <w:rsid w:val="0030594D"/>
    <w:rsid w:val="00307AB9"/>
    <w:rsid w:val="00307C3C"/>
    <w:rsid w:val="0031187A"/>
    <w:rsid w:val="003125A5"/>
    <w:rsid w:val="0031458B"/>
    <w:rsid w:val="00315454"/>
    <w:rsid w:val="00327B59"/>
    <w:rsid w:val="003304AA"/>
    <w:rsid w:val="00334284"/>
    <w:rsid w:val="00334B53"/>
    <w:rsid w:val="00335807"/>
    <w:rsid w:val="00336E22"/>
    <w:rsid w:val="003404B8"/>
    <w:rsid w:val="00344D14"/>
    <w:rsid w:val="00346BD5"/>
    <w:rsid w:val="003477C5"/>
    <w:rsid w:val="003506A2"/>
    <w:rsid w:val="003508DB"/>
    <w:rsid w:val="00350C7E"/>
    <w:rsid w:val="00350CFD"/>
    <w:rsid w:val="0035250D"/>
    <w:rsid w:val="00352AFF"/>
    <w:rsid w:val="00354E40"/>
    <w:rsid w:val="0035510D"/>
    <w:rsid w:val="00355B07"/>
    <w:rsid w:val="003616CD"/>
    <w:rsid w:val="00362F70"/>
    <w:rsid w:val="003630D5"/>
    <w:rsid w:val="00364C16"/>
    <w:rsid w:val="00372196"/>
    <w:rsid w:val="00374446"/>
    <w:rsid w:val="003768A0"/>
    <w:rsid w:val="0038023A"/>
    <w:rsid w:val="003810C1"/>
    <w:rsid w:val="0038509E"/>
    <w:rsid w:val="00385FF0"/>
    <w:rsid w:val="00386690"/>
    <w:rsid w:val="00393346"/>
    <w:rsid w:val="00394E09"/>
    <w:rsid w:val="003979AE"/>
    <w:rsid w:val="003A447F"/>
    <w:rsid w:val="003A65AC"/>
    <w:rsid w:val="003B0391"/>
    <w:rsid w:val="003B0618"/>
    <w:rsid w:val="003B1B19"/>
    <w:rsid w:val="003B34BA"/>
    <w:rsid w:val="003B7D15"/>
    <w:rsid w:val="003C1156"/>
    <w:rsid w:val="003C2FE2"/>
    <w:rsid w:val="003C770C"/>
    <w:rsid w:val="003D591F"/>
    <w:rsid w:val="003D6874"/>
    <w:rsid w:val="003D7C9E"/>
    <w:rsid w:val="003D7E86"/>
    <w:rsid w:val="003E0853"/>
    <w:rsid w:val="003E0A5E"/>
    <w:rsid w:val="003E20C7"/>
    <w:rsid w:val="003E226B"/>
    <w:rsid w:val="003E260F"/>
    <w:rsid w:val="003E2ECF"/>
    <w:rsid w:val="003E44DC"/>
    <w:rsid w:val="003E4DC4"/>
    <w:rsid w:val="003F1D60"/>
    <w:rsid w:val="003F21A2"/>
    <w:rsid w:val="003F2293"/>
    <w:rsid w:val="003F632B"/>
    <w:rsid w:val="003F69B6"/>
    <w:rsid w:val="00406D4A"/>
    <w:rsid w:val="004105EA"/>
    <w:rsid w:val="00410EA5"/>
    <w:rsid w:val="00411B55"/>
    <w:rsid w:val="00413252"/>
    <w:rsid w:val="0041569E"/>
    <w:rsid w:val="004170BB"/>
    <w:rsid w:val="00417942"/>
    <w:rsid w:val="00417C32"/>
    <w:rsid w:val="00425B4F"/>
    <w:rsid w:val="00427BB0"/>
    <w:rsid w:val="00430594"/>
    <w:rsid w:val="00433E5E"/>
    <w:rsid w:val="00434CF6"/>
    <w:rsid w:val="004365B5"/>
    <w:rsid w:val="0043671C"/>
    <w:rsid w:val="0044057F"/>
    <w:rsid w:val="004434BD"/>
    <w:rsid w:val="00444FA5"/>
    <w:rsid w:val="004461EC"/>
    <w:rsid w:val="0044632B"/>
    <w:rsid w:val="004472E8"/>
    <w:rsid w:val="00447EDC"/>
    <w:rsid w:val="00450AB2"/>
    <w:rsid w:val="00451165"/>
    <w:rsid w:val="004526F3"/>
    <w:rsid w:val="00453912"/>
    <w:rsid w:val="00453F8C"/>
    <w:rsid w:val="004604AE"/>
    <w:rsid w:val="004612CC"/>
    <w:rsid w:val="004615B4"/>
    <w:rsid w:val="004618BF"/>
    <w:rsid w:val="00462F99"/>
    <w:rsid w:val="00463791"/>
    <w:rsid w:val="00464CF6"/>
    <w:rsid w:val="00466D36"/>
    <w:rsid w:val="004705D3"/>
    <w:rsid w:val="00477168"/>
    <w:rsid w:val="00477357"/>
    <w:rsid w:val="004802BA"/>
    <w:rsid w:val="00480834"/>
    <w:rsid w:val="00485B1B"/>
    <w:rsid w:val="0049275C"/>
    <w:rsid w:val="004951A3"/>
    <w:rsid w:val="004A0155"/>
    <w:rsid w:val="004A07AA"/>
    <w:rsid w:val="004A1592"/>
    <w:rsid w:val="004A2D74"/>
    <w:rsid w:val="004A4454"/>
    <w:rsid w:val="004A6694"/>
    <w:rsid w:val="004B0FF9"/>
    <w:rsid w:val="004C173A"/>
    <w:rsid w:val="004C186C"/>
    <w:rsid w:val="004C1CFA"/>
    <w:rsid w:val="004C3490"/>
    <w:rsid w:val="004C5C09"/>
    <w:rsid w:val="004C72EA"/>
    <w:rsid w:val="004D0839"/>
    <w:rsid w:val="004D19DB"/>
    <w:rsid w:val="004D23DA"/>
    <w:rsid w:val="004D4779"/>
    <w:rsid w:val="004D5957"/>
    <w:rsid w:val="004D62C0"/>
    <w:rsid w:val="004E0CF0"/>
    <w:rsid w:val="004E210B"/>
    <w:rsid w:val="004E4C19"/>
    <w:rsid w:val="004E508A"/>
    <w:rsid w:val="004F055A"/>
    <w:rsid w:val="004F5F09"/>
    <w:rsid w:val="004F7B6A"/>
    <w:rsid w:val="005024EA"/>
    <w:rsid w:val="005028A4"/>
    <w:rsid w:val="00502BFD"/>
    <w:rsid w:val="00503047"/>
    <w:rsid w:val="0050639C"/>
    <w:rsid w:val="0051209E"/>
    <w:rsid w:val="00512E13"/>
    <w:rsid w:val="00513811"/>
    <w:rsid w:val="00513814"/>
    <w:rsid w:val="00517AFC"/>
    <w:rsid w:val="00520001"/>
    <w:rsid w:val="00520D52"/>
    <w:rsid w:val="00522439"/>
    <w:rsid w:val="005227AD"/>
    <w:rsid w:val="00523A24"/>
    <w:rsid w:val="00526013"/>
    <w:rsid w:val="005265FC"/>
    <w:rsid w:val="005268D8"/>
    <w:rsid w:val="00530D53"/>
    <w:rsid w:val="00530F7C"/>
    <w:rsid w:val="005317E3"/>
    <w:rsid w:val="005318E5"/>
    <w:rsid w:val="00534184"/>
    <w:rsid w:val="0053483F"/>
    <w:rsid w:val="00535B28"/>
    <w:rsid w:val="005364E7"/>
    <w:rsid w:val="0053704A"/>
    <w:rsid w:val="00541950"/>
    <w:rsid w:val="00543C8E"/>
    <w:rsid w:val="00543CC2"/>
    <w:rsid w:val="00544605"/>
    <w:rsid w:val="0054466B"/>
    <w:rsid w:val="005501EA"/>
    <w:rsid w:val="00551461"/>
    <w:rsid w:val="00551E58"/>
    <w:rsid w:val="00552567"/>
    <w:rsid w:val="00552592"/>
    <w:rsid w:val="00555930"/>
    <w:rsid w:val="005560C8"/>
    <w:rsid w:val="00560053"/>
    <w:rsid w:val="00561C89"/>
    <w:rsid w:val="00564C17"/>
    <w:rsid w:val="00566293"/>
    <w:rsid w:val="00570518"/>
    <w:rsid w:val="005708D1"/>
    <w:rsid w:val="00570916"/>
    <w:rsid w:val="005716D9"/>
    <w:rsid w:val="00571F79"/>
    <w:rsid w:val="00574E78"/>
    <w:rsid w:val="005754DE"/>
    <w:rsid w:val="00576B72"/>
    <w:rsid w:val="00580C8D"/>
    <w:rsid w:val="00580D49"/>
    <w:rsid w:val="0058173F"/>
    <w:rsid w:val="00582A33"/>
    <w:rsid w:val="00583BF1"/>
    <w:rsid w:val="005841F8"/>
    <w:rsid w:val="00585370"/>
    <w:rsid w:val="00585555"/>
    <w:rsid w:val="00586F3F"/>
    <w:rsid w:val="005877A8"/>
    <w:rsid w:val="00592E44"/>
    <w:rsid w:val="00593C64"/>
    <w:rsid w:val="005953AB"/>
    <w:rsid w:val="00595DE7"/>
    <w:rsid w:val="005A12B0"/>
    <w:rsid w:val="005A3239"/>
    <w:rsid w:val="005A55C6"/>
    <w:rsid w:val="005B1405"/>
    <w:rsid w:val="005B5906"/>
    <w:rsid w:val="005B6BB0"/>
    <w:rsid w:val="005B755C"/>
    <w:rsid w:val="005C12A3"/>
    <w:rsid w:val="005C1E49"/>
    <w:rsid w:val="005C59EC"/>
    <w:rsid w:val="005D3BB5"/>
    <w:rsid w:val="005D4F0A"/>
    <w:rsid w:val="005D60D7"/>
    <w:rsid w:val="005E0352"/>
    <w:rsid w:val="005E2A6E"/>
    <w:rsid w:val="005E311F"/>
    <w:rsid w:val="005E3F03"/>
    <w:rsid w:val="005E447B"/>
    <w:rsid w:val="005E6A5E"/>
    <w:rsid w:val="005F2695"/>
    <w:rsid w:val="005F4035"/>
    <w:rsid w:val="005F49B1"/>
    <w:rsid w:val="00603AB6"/>
    <w:rsid w:val="00604962"/>
    <w:rsid w:val="00607BBF"/>
    <w:rsid w:val="006117C6"/>
    <w:rsid w:val="00612016"/>
    <w:rsid w:val="00614813"/>
    <w:rsid w:val="00614CB5"/>
    <w:rsid w:val="006159E2"/>
    <w:rsid w:val="0062091A"/>
    <w:rsid w:val="006218B8"/>
    <w:rsid w:val="00622D4F"/>
    <w:rsid w:val="00623D8F"/>
    <w:rsid w:val="00624EE9"/>
    <w:rsid w:val="00626123"/>
    <w:rsid w:val="00627301"/>
    <w:rsid w:val="006325E3"/>
    <w:rsid w:val="00632E2E"/>
    <w:rsid w:val="0063575B"/>
    <w:rsid w:val="00643A06"/>
    <w:rsid w:val="00643B57"/>
    <w:rsid w:val="0064504A"/>
    <w:rsid w:val="00645B0E"/>
    <w:rsid w:val="00651B00"/>
    <w:rsid w:val="0065238C"/>
    <w:rsid w:val="00652A7B"/>
    <w:rsid w:val="00654A0A"/>
    <w:rsid w:val="00656305"/>
    <w:rsid w:val="0065727B"/>
    <w:rsid w:val="006616D8"/>
    <w:rsid w:val="00662721"/>
    <w:rsid w:val="00670557"/>
    <w:rsid w:val="00672989"/>
    <w:rsid w:val="006734FF"/>
    <w:rsid w:val="006735DA"/>
    <w:rsid w:val="006747AB"/>
    <w:rsid w:val="00674D78"/>
    <w:rsid w:val="00674E0F"/>
    <w:rsid w:val="006768B6"/>
    <w:rsid w:val="006803FC"/>
    <w:rsid w:val="00681766"/>
    <w:rsid w:val="006858D5"/>
    <w:rsid w:val="006860FC"/>
    <w:rsid w:val="006902B2"/>
    <w:rsid w:val="00690C90"/>
    <w:rsid w:val="00692B10"/>
    <w:rsid w:val="006959A8"/>
    <w:rsid w:val="00697E9B"/>
    <w:rsid w:val="006A1A88"/>
    <w:rsid w:val="006A31B2"/>
    <w:rsid w:val="006A336D"/>
    <w:rsid w:val="006B0314"/>
    <w:rsid w:val="006B1885"/>
    <w:rsid w:val="006B4BB7"/>
    <w:rsid w:val="006B7D07"/>
    <w:rsid w:val="006B7D1E"/>
    <w:rsid w:val="006C3258"/>
    <w:rsid w:val="006D224E"/>
    <w:rsid w:val="006D28AD"/>
    <w:rsid w:val="006D2D70"/>
    <w:rsid w:val="006D3DBF"/>
    <w:rsid w:val="006D4261"/>
    <w:rsid w:val="006E30E6"/>
    <w:rsid w:val="006E4586"/>
    <w:rsid w:val="006F05E6"/>
    <w:rsid w:val="006F2B9D"/>
    <w:rsid w:val="006F2C90"/>
    <w:rsid w:val="006F467A"/>
    <w:rsid w:val="006F6A33"/>
    <w:rsid w:val="006F7482"/>
    <w:rsid w:val="006F7AFC"/>
    <w:rsid w:val="006F7D59"/>
    <w:rsid w:val="007010AC"/>
    <w:rsid w:val="007023FE"/>
    <w:rsid w:val="007029AC"/>
    <w:rsid w:val="00704104"/>
    <w:rsid w:val="00705012"/>
    <w:rsid w:val="00710D18"/>
    <w:rsid w:val="00711E8D"/>
    <w:rsid w:val="0071251B"/>
    <w:rsid w:val="00714595"/>
    <w:rsid w:val="007221F8"/>
    <w:rsid w:val="00723B2C"/>
    <w:rsid w:val="00723C6E"/>
    <w:rsid w:val="0072473F"/>
    <w:rsid w:val="00725440"/>
    <w:rsid w:val="00727E22"/>
    <w:rsid w:val="0073433C"/>
    <w:rsid w:val="00743867"/>
    <w:rsid w:val="00747614"/>
    <w:rsid w:val="0075015A"/>
    <w:rsid w:val="00752420"/>
    <w:rsid w:val="00752571"/>
    <w:rsid w:val="007534D1"/>
    <w:rsid w:val="00753EA2"/>
    <w:rsid w:val="00761010"/>
    <w:rsid w:val="00763674"/>
    <w:rsid w:val="00771F6B"/>
    <w:rsid w:val="00775DA3"/>
    <w:rsid w:val="00776F19"/>
    <w:rsid w:val="00777FF1"/>
    <w:rsid w:val="00780F99"/>
    <w:rsid w:val="00781B40"/>
    <w:rsid w:val="00782C4C"/>
    <w:rsid w:val="00793572"/>
    <w:rsid w:val="007949E7"/>
    <w:rsid w:val="007A1589"/>
    <w:rsid w:val="007B0D83"/>
    <w:rsid w:val="007B0EDE"/>
    <w:rsid w:val="007B3BA0"/>
    <w:rsid w:val="007C0C58"/>
    <w:rsid w:val="007C16C7"/>
    <w:rsid w:val="007C4CE3"/>
    <w:rsid w:val="007C621C"/>
    <w:rsid w:val="007C7004"/>
    <w:rsid w:val="007D015A"/>
    <w:rsid w:val="007D19F4"/>
    <w:rsid w:val="007D6411"/>
    <w:rsid w:val="007D79B9"/>
    <w:rsid w:val="007E0E37"/>
    <w:rsid w:val="007E1C5E"/>
    <w:rsid w:val="007E3497"/>
    <w:rsid w:val="007E6E8D"/>
    <w:rsid w:val="007E6F2D"/>
    <w:rsid w:val="007F030D"/>
    <w:rsid w:val="007F0408"/>
    <w:rsid w:val="007F23FD"/>
    <w:rsid w:val="007F3DCA"/>
    <w:rsid w:val="007F40BE"/>
    <w:rsid w:val="007F55A5"/>
    <w:rsid w:val="008007DB"/>
    <w:rsid w:val="00801A59"/>
    <w:rsid w:val="00805B3B"/>
    <w:rsid w:val="00806226"/>
    <w:rsid w:val="00807ADB"/>
    <w:rsid w:val="008136FF"/>
    <w:rsid w:val="00823783"/>
    <w:rsid w:val="00824304"/>
    <w:rsid w:val="0082485B"/>
    <w:rsid w:val="00827415"/>
    <w:rsid w:val="00831A61"/>
    <w:rsid w:val="00832FF3"/>
    <w:rsid w:val="00833955"/>
    <w:rsid w:val="00835C7C"/>
    <w:rsid w:val="00836C01"/>
    <w:rsid w:val="008409B7"/>
    <w:rsid w:val="00840A68"/>
    <w:rsid w:val="00842676"/>
    <w:rsid w:val="00843170"/>
    <w:rsid w:val="0084357F"/>
    <w:rsid w:val="00843A37"/>
    <w:rsid w:val="00845DBB"/>
    <w:rsid w:val="00846812"/>
    <w:rsid w:val="00851A49"/>
    <w:rsid w:val="00855EFA"/>
    <w:rsid w:val="00860813"/>
    <w:rsid w:val="00861CBD"/>
    <w:rsid w:val="00863730"/>
    <w:rsid w:val="00863A5E"/>
    <w:rsid w:val="00863CBE"/>
    <w:rsid w:val="008650B2"/>
    <w:rsid w:val="00865EC5"/>
    <w:rsid w:val="00867610"/>
    <w:rsid w:val="00867D89"/>
    <w:rsid w:val="00870E92"/>
    <w:rsid w:val="008711B2"/>
    <w:rsid w:val="00871B28"/>
    <w:rsid w:val="008758BE"/>
    <w:rsid w:val="0087628C"/>
    <w:rsid w:val="00876BEF"/>
    <w:rsid w:val="008840A3"/>
    <w:rsid w:val="00891806"/>
    <w:rsid w:val="0089469C"/>
    <w:rsid w:val="00895A9B"/>
    <w:rsid w:val="008978E0"/>
    <w:rsid w:val="00897C68"/>
    <w:rsid w:val="008A0DCF"/>
    <w:rsid w:val="008A5332"/>
    <w:rsid w:val="008A536D"/>
    <w:rsid w:val="008B52BD"/>
    <w:rsid w:val="008B7C0D"/>
    <w:rsid w:val="008C0554"/>
    <w:rsid w:val="008C38C1"/>
    <w:rsid w:val="008C6447"/>
    <w:rsid w:val="008D1022"/>
    <w:rsid w:val="008D4B15"/>
    <w:rsid w:val="008D6A42"/>
    <w:rsid w:val="008E06F2"/>
    <w:rsid w:val="008E1323"/>
    <w:rsid w:val="008E16FE"/>
    <w:rsid w:val="008E4E5B"/>
    <w:rsid w:val="008E6152"/>
    <w:rsid w:val="008E6C96"/>
    <w:rsid w:val="008E705D"/>
    <w:rsid w:val="008F0C9C"/>
    <w:rsid w:val="008F18BB"/>
    <w:rsid w:val="008F432F"/>
    <w:rsid w:val="00901C40"/>
    <w:rsid w:val="00901C4A"/>
    <w:rsid w:val="0090482D"/>
    <w:rsid w:val="00904DA3"/>
    <w:rsid w:val="0091262B"/>
    <w:rsid w:val="00912C62"/>
    <w:rsid w:val="009235BB"/>
    <w:rsid w:val="00927112"/>
    <w:rsid w:val="009279AC"/>
    <w:rsid w:val="00930AA5"/>
    <w:rsid w:val="0093428A"/>
    <w:rsid w:val="0093631A"/>
    <w:rsid w:val="00936666"/>
    <w:rsid w:val="00936F68"/>
    <w:rsid w:val="00941EEF"/>
    <w:rsid w:val="00941F92"/>
    <w:rsid w:val="00947A18"/>
    <w:rsid w:val="009520E5"/>
    <w:rsid w:val="0095322B"/>
    <w:rsid w:val="00954FFB"/>
    <w:rsid w:val="00955B2A"/>
    <w:rsid w:val="00956146"/>
    <w:rsid w:val="00956E3D"/>
    <w:rsid w:val="00960C93"/>
    <w:rsid w:val="0096105C"/>
    <w:rsid w:val="0096325E"/>
    <w:rsid w:val="009643C8"/>
    <w:rsid w:val="00970D14"/>
    <w:rsid w:val="00970F09"/>
    <w:rsid w:val="0097204F"/>
    <w:rsid w:val="00972175"/>
    <w:rsid w:val="0097622F"/>
    <w:rsid w:val="0098090C"/>
    <w:rsid w:val="009829FE"/>
    <w:rsid w:val="00983F3A"/>
    <w:rsid w:val="00985C9A"/>
    <w:rsid w:val="00990905"/>
    <w:rsid w:val="009930C9"/>
    <w:rsid w:val="0099659C"/>
    <w:rsid w:val="009A3B07"/>
    <w:rsid w:val="009B2199"/>
    <w:rsid w:val="009B7983"/>
    <w:rsid w:val="009C1AC2"/>
    <w:rsid w:val="009C1D35"/>
    <w:rsid w:val="009C21F6"/>
    <w:rsid w:val="009C2455"/>
    <w:rsid w:val="009C7909"/>
    <w:rsid w:val="009D0E2A"/>
    <w:rsid w:val="009E1705"/>
    <w:rsid w:val="009E41E0"/>
    <w:rsid w:val="009E5FC8"/>
    <w:rsid w:val="009E68ED"/>
    <w:rsid w:val="009F1874"/>
    <w:rsid w:val="009F2FAC"/>
    <w:rsid w:val="009F35CF"/>
    <w:rsid w:val="009F4A8E"/>
    <w:rsid w:val="009F6308"/>
    <w:rsid w:val="00A0159E"/>
    <w:rsid w:val="00A01B2A"/>
    <w:rsid w:val="00A02E75"/>
    <w:rsid w:val="00A03E2A"/>
    <w:rsid w:val="00A12458"/>
    <w:rsid w:val="00A12E7D"/>
    <w:rsid w:val="00A179B8"/>
    <w:rsid w:val="00A22507"/>
    <w:rsid w:val="00A249A9"/>
    <w:rsid w:val="00A257ED"/>
    <w:rsid w:val="00A262C8"/>
    <w:rsid w:val="00A2658E"/>
    <w:rsid w:val="00A278E9"/>
    <w:rsid w:val="00A304BA"/>
    <w:rsid w:val="00A309CC"/>
    <w:rsid w:val="00A34F33"/>
    <w:rsid w:val="00A36085"/>
    <w:rsid w:val="00A367A6"/>
    <w:rsid w:val="00A42877"/>
    <w:rsid w:val="00A45948"/>
    <w:rsid w:val="00A466DB"/>
    <w:rsid w:val="00A5226D"/>
    <w:rsid w:val="00A53883"/>
    <w:rsid w:val="00A54233"/>
    <w:rsid w:val="00A56C1D"/>
    <w:rsid w:val="00A65889"/>
    <w:rsid w:val="00A65AB2"/>
    <w:rsid w:val="00A66757"/>
    <w:rsid w:val="00A70494"/>
    <w:rsid w:val="00A71250"/>
    <w:rsid w:val="00A71805"/>
    <w:rsid w:val="00A73F90"/>
    <w:rsid w:val="00A74457"/>
    <w:rsid w:val="00A74485"/>
    <w:rsid w:val="00A74605"/>
    <w:rsid w:val="00A74CAA"/>
    <w:rsid w:val="00A76177"/>
    <w:rsid w:val="00A764B2"/>
    <w:rsid w:val="00A77A3C"/>
    <w:rsid w:val="00A80D29"/>
    <w:rsid w:val="00A820B4"/>
    <w:rsid w:val="00A84FB6"/>
    <w:rsid w:val="00A869F3"/>
    <w:rsid w:val="00A87B36"/>
    <w:rsid w:val="00A944E4"/>
    <w:rsid w:val="00A94840"/>
    <w:rsid w:val="00A9714B"/>
    <w:rsid w:val="00AA0E5E"/>
    <w:rsid w:val="00AA38FF"/>
    <w:rsid w:val="00AA498E"/>
    <w:rsid w:val="00AA726D"/>
    <w:rsid w:val="00AB0CA9"/>
    <w:rsid w:val="00AB0E49"/>
    <w:rsid w:val="00AB5857"/>
    <w:rsid w:val="00AC1530"/>
    <w:rsid w:val="00AC1C7D"/>
    <w:rsid w:val="00AC2122"/>
    <w:rsid w:val="00AC3DB9"/>
    <w:rsid w:val="00AC40C3"/>
    <w:rsid w:val="00AC495B"/>
    <w:rsid w:val="00AC51BD"/>
    <w:rsid w:val="00AC610B"/>
    <w:rsid w:val="00AC6D53"/>
    <w:rsid w:val="00AC705F"/>
    <w:rsid w:val="00AD038B"/>
    <w:rsid w:val="00AD2F4B"/>
    <w:rsid w:val="00AD6797"/>
    <w:rsid w:val="00AD6A49"/>
    <w:rsid w:val="00AE3D6A"/>
    <w:rsid w:val="00AE49C5"/>
    <w:rsid w:val="00AE4DA6"/>
    <w:rsid w:val="00AE74DF"/>
    <w:rsid w:val="00AF005A"/>
    <w:rsid w:val="00AF31C0"/>
    <w:rsid w:val="00AF6370"/>
    <w:rsid w:val="00AF7B20"/>
    <w:rsid w:val="00B00F89"/>
    <w:rsid w:val="00B0349A"/>
    <w:rsid w:val="00B05D78"/>
    <w:rsid w:val="00B07330"/>
    <w:rsid w:val="00B11EA1"/>
    <w:rsid w:val="00B129D8"/>
    <w:rsid w:val="00B159A7"/>
    <w:rsid w:val="00B15C86"/>
    <w:rsid w:val="00B16CC5"/>
    <w:rsid w:val="00B22E23"/>
    <w:rsid w:val="00B245D5"/>
    <w:rsid w:val="00B25658"/>
    <w:rsid w:val="00B31997"/>
    <w:rsid w:val="00B328F0"/>
    <w:rsid w:val="00B36CDE"/>
    <w:rsid w:val="00B42097"/>
    <w:rsid w:val="00B43B06"/>
    <w:rsid w:val="00B44621"/>
    <w:rsid w:val="00B4696F"/>
    <w:rsid w:val="00B473D6"/>
    <w:rsid w:val="00B477FD"/>
    <w:rsid w:val="00B52E76"/>
    <w:rsid w:val="00B53450"/>
    <w:rsid w:val="00B5520E"/>
    <w:rsid w:val="00B55689"/>
    <w:rsid w:val="00B56109"/>
    <w:rsid w:val="00B575A9"/>
    <w:rsid w:val="00B578D7"/>
    <w:rsid w:val="00B578DF"/>
    <w:rsid w:val="00B602A3"/>
    <w:rsid w:val="00B649CA"/>
    <w:rsid w:val="00B65AC3"/>
    <w:rsid w:val="00B701D5"/>
    <w:rsid w:val="00B7021C"/>
    <w:rsid w:val="00B73796"/>
    <w:rsid w:val="00B76994"/>
    <w:rsid w:val="00B76C27"/>
    <w:rsid w:val="00B80D04"/>
    <w:rsid w:val="00B90CB9"/>
    <w:rsid w:val="00B92F02"/>
    <w:rsid w:val="00BA471F"/>
    <w:rsid w:val="00BB09DE"/>
    <w:rsid w:val="00BB1B38"/>
    <w:rsid w:val="00BB321D"/>
    <w:rsid w:val="00BB497F"/>
    <w:rsid w:val="00BB5379"/>
    <w:rsid w:val="00BB6035"/>
    <w:rsid w:val="00BB6C1F"/>
    <w:rsid w:val="00BB744A"/>
    <w:rsid w:val="00BC1A89"/>
    <w:rsid w:val="00BC23BC"/>
    <w:rsid w:val="00BC2E41"/>
    <w:rsid w:val="00BC4245"/>
    <w:rsid w:val="00BC4608"/>
    <w:rsid w:val="00BC6587"/>
    <w:rsid w:val="00BC7054"/>
    <w:rsid w:val="00BC7308"/>
    <w:rsid w:val="00BD1675"/>
    <w:rsid w:val="00BD2063"/>
    <w:rsid w:val="00BD2181"/>
    <w:rsid w:val="00BD73D4"/>
    <w:rsid w:val="00BE040D"/>
    <w:rsid w:val="00BE069C"/>
    <w:rsid w:val="00BE0E6C"/>
    <w:rsid w:val="00BE2051"/>
    <w:rsid w:val="00BE2514"/>
    <w:rsid w:val="00BE5E34"/>
    <w:rsid w:val="00BE7C31"/>
    <w:rsid w:val="00BF05C3"/>
    <w:rsid w:val="00BF095F"/>
    <w:rsid w:val="00BF0C3F"/>
    <w:rsid w:val="00BF2A72"/>
    <w:rsid w:val="00BF2E7D"/>
    <w:rsid w:val="00BF4E05"/>
    <w:rsid w:val="00BF5247"/>
    <w:rsid w:val="00BF5CC0"/>
    <w:rsid w:val="00BF5EA1"/>
    <w:rsid w:val="00BF6560"/>
    <w:rsid w:val="00BF7373"/>
    <w:rsid w:val="00C00397"/>
    <w:rsid w:val="00C01043"/>
    <w:rsid w:val="00C020DD"/>
    <w:rsid w:val="00C03E4F"/>
    <w:rsid w:val="00C04CB1"/>
    <w:rsid w:val="00C074F5"/>
    <w:rsid w:val="00C1140A"/>
    <w:rsid w:val="00C150F5"/>
    <w:rsid w:val="00C21590"/>
    <w:rsid w:val="00C21736"/>
    <w:rsid w:val="00C223C6"/>
    <w:rsid w:val="00C22EFB"/>
    <w:rsid w:val="00C22F25"/>
    <w:rsid w:val="00C24418"/>
    <w:rsid w:val="00C272F9"/>
    <w:rsid w:val="00C3174D"/>
    <w:rsid w:val="00C31852"/>
    <w:rsid w:val="00C33B5B"/>
    <w:rsid w:val="00C35583"/>
    <w:rsid w:val="00C35C6F"/>
    <w:rsid w:val="00C50164"/>
    <w:rsid w:val="00C51042"/>
    <w:rsid w:val="00C5117F"/>
    <w:rsid w:val="00C5123D"/>
    <w:rsid w:val="00C516C0"/>
    <w:rsid w:val="00C519B3"/>
    <w:rsid w:val="00C51C87"/>
    <w:rsid w:val="00C54C26"/>
    <w:rsid w:val="00C57231"/>
    <w:rsid w:val="00C5739C"/>
    <w:rsid w:val="00C63520"/>
    <w:rsid w:val="00C66BB6"/>
    <w:rsid w:val="00C71D17"/>
    <w:rsid w:val="00C721CF"/>
    <w:rsid w:val="00C73DCA"/>
    <w:rsid w:val="00C7478A"/>
    <w:rsid w:val="00C74E00"/>
    <w:rsid w:val="00C75398"/>
    <w:rsid w:val="00C80CB6"/>
    <w:rsid w:val="00C81EFD"/>
    <w:rsid w:val="00C833C6"/>
    <w:rsid w:val="00C87850"/>
    <w:rsid w:val="00C90AD9"/>
    <w:rsid w:val="00C90C3E"/>
    <w:rsid w:val="00C921C8"/>
    <w:rsid w:val="00C93179"/>
    <w:rsid w:val="00C95BC7"/>
    <w:rsid w:val="00C96022"/>
    <w:rsid w:val="00CA37F7"/>
    <w:rsid w:val="00CA4D39"/>
    <w:rsid w:val="00CB0162"/>
    <w:rsid w:val="00CB1529"/>
    <w:rsid w:val="00CB3581"/>
    <w:rsid w:val="00CB3B9D"/>
    <w:rsid w:val="00CB4E09"/>
    <w:rsid w:val="00CB4FB5"/>
    <w:rsid w:val="00CC099D"/>
    <w:rsid w:val="00CC24F8"/>
    <w:rsid w:val="00CC2B42"/>
    <w:rsid w:val="00CC4150"/>
    <w:rsid w:val="00CC62B7"/>
    <w:rsid w:val="00CC6452"/>
    <w:rsid w:val="00CD308B"/>
    <w:rsid w:val="00CD4657"/>
    <w:rsid w:val="00CD5694"/>
    <w:rsid w:val="00CE04AD"/>
    <w:rsid w:val="00CE2592"/>
    <w:rsid w:val="00CE279A"/>
    <w:rsid w:val="00CE286E"/>
    <w:rsid w:val="00CE341E"/>
    <w:rsid w:val="00CE3D76"/>
    <w:rsid w:val="00CE4085"/>
    <w:rsid w:val="00CE7AA0"/>
    <w:rsid w:val="00CF1EC0"/>
    <w:rsid w:val="00CF3841"/>
    <w:rsid w:val="00CF439A"/>
    <w:rsid w:val="00D03515"/>
    <w:rsid w:val="00D102D6"/>
    <w:rsid w:val="00D11B25"/>
    <w:rsid w:val="00D1679F"/>
    <w:rsid w:val="00D23728"/>
    <w:rsid w:val="00D23DA9"/>
    <w:rsid w:val="00D25B7F"/>
    <w:rsid w:val="00D264FE"/>
    <w:rsid w:val="00D27524"/>
    <w:rsid w:val="00D31ADC"/>
    <w:rsid w:val="00D321C6"/>
    <w:rsid w:val="00D32C79"/>
    <w:rsid w:val="00D348BD"/>
    <w:rsid w:val="00D37664"/>
    <w:rsid w:val="00D37957"/>
    <w:rsid w:val="00D45D22"/>
    <w:rsid w:val="00D4603D"/>
    <w:rsid w:val="00D465E9"/>
    <w:rsid w:val="00D46850"/>
    <w:rsid w:val="00D50264"/>
    <w:rsid w:val="00D52415"/>
    <w:rsid w:val="00D56B79"/>
    <w:rsid w:val="00D65BBA"/>
    <w:rsid w:val="00D66BC9"/>
    <w:rsid w:val="00D71073"/>
    <w:rsid w:val="00D7193B"/>
    <w:rsid w:val="00D72C7B"/>
    <w:rsid w:val="00D76077"/>
    <w:rsid w:val="00D863F3"/>
    <w:rsid w:val="00D87105"/>
    <w:rsid w:val="00D92E08"/>
    <w:rsid w:val="00D94039"/>
    <w:rsid w:val="00D94850"/>
    <w:rsid w:val="00DA0F7B"/>
    <w:rsid w:val="00DA1272"/>
    <w:rsid w:val="00DA340E"/>
    <w:rsid w:val="00DA3412"/>
    <w:rsid w:val="00DA4224"/>
    <w:rsid w:val="00DA5640"/>
    <w:rsid w:val="00DB518F"/>
    <w:rsid w:val="00DB5630"/>
    <w:rsid w:val="00DB6203"/>
    <w:rsid w:val="00DC1FE8"/>
    <w:rsid w:val="00DC299E"/>
    <w:rsid w:val="00DC2C7D"/>
    <w:rsid w:val="00DC2E62"/>
    <w:rsid w:val="00DC429E"/>
    <w:rsid w:val="00DC456A"/>
    <w:rsid w:val="00DC599F"/>
    <w:rsid w:val="00DC6494"/>
    <w:rsid w:val="00DC68BE"/>
    <w:rsid w:val="00DC7BF2"/>
    <w:rsid w:val="00DD1093"/>
    <w:rsid w:val="00DD257E"/>
    <w:rsid w:val="00DD3818"/>
    <w:rsid w:val="00DD4664"/>
    <w:rsid w:val="00DD5A99"/>
    <w:rsid w:val="00DD6B06"/>
    <w:rsid w:val="00DD7229"/>
    <w:rsid w:val="00DE1275"/>
    <w:rsid w:val="00DE6C43"/>
    <w:rsid w:val="00DF4746"/>
    <w:rsid w:val="00DF56A1"/>
    <w:rsid w:val="00DF77AC"/>
    <w:rsid w:val="00E008B9"/>
    <w:rsid w:val="00E00BD1"/>
    <w:rsid w:val="00E02619"/>
    <w:rsid w:val="00E03A71"/>
    <w:rsid w:val="00E03CAD"/>
    <w:rsid w:val="00E17F47"/>
    <w:rsid w:val="00E209E7"/>
    <w:rsid w:val="00E23605"/>
    <w:rsid w:val="00E274F5"/>
    <w:rsid w:val="00E27DD5"/>
    <w:rsid w:val="00E311E3"/>
    <w:rsid w:val="00E31248"/>
    <w:rsid w:val="00E324D1"/>
    <w:rsid w:val="00E34C94"/>
    <w:rsid w:val="00E40352"/>
    <w:rsid w:val="00E40716"/>
    <w:rsid w:val="00E42B83"/>
    <w:rsid w:val="00E4401E"/>
    <w:rsid w:val="00E44ECC"/>
    <w:rsid w:val="00E4761C"/>
    <w:rsid w:val="00E50FD0"/>
    <w:rsid w:val="00E51B54"/>
    <w:rsid w:val="00E52A8D"/>
    <w:rsid w:val="00E56588"/>
    <w:rsid w:val="00E605C0"/>
    <w:rsid w:val="00E60A83"/>
    <w:rsid w:val="00E61ACE"/>
    <w:rsid w:val="00E62063"/>
    <w:rsid w:val="00E62179"/>
    <w:rsid w:val="00E62485"/>
    <w:rsid w:val="00E64C35"/>
    <w:rsid w:val="00E652CA"/>
    <w:rsid w:val="00E669EB"/>
    <w:rsid w:val="00E67848"/>
    <w:rsid w:val="00E67A8C"/>
    <w:rsid w:val="00E738F2"/>
    <w:rsid w:val="00E7597E"/>
    <w:rsid w:val="00E865A5"/>
    <w:rsid w:val="00E86D59"/>
    <w:rsid w:val="00E918D8"/>
    <w:rsid w:val="00E91C2B"/>
    <w:rsid w:val="00E95AAA"/>
    <w:rsid w:val="00E96286"/>
    <w:rsid w:val="00E97BAC"/>
    <w:rsid w:val="00EA118E"/>
    <w:rsid w:val="00EA1E7A"/>
    <w:rsid w:val="00EA290D"/>
    <w:rsid w:val="00EA2C58"/>
    <w:rsid w:val="00EA439B"/>
    <w:rsid w:val="00EA4EAC"/>
    <w:rsid w:val="00EB0158"/>
    <w:rsid w:val="00EB12C5"/>
    <w:rsid w:val="00EB4777"/>
    <w:rsid w:val="00EB57C0"/>
    <w:rsid w:val="00EB79B0"/>
    <w:rsid w:val="00EC07A7"/>
    <w:rsid w:val="00EC484B"/>
    <w:rsid w:val="00EC545B"/>
    <w:rsid w:val="00ED0461"/>
    <w:rsid w:val="00ED1B66"/>
    <w:rsid w:val="00ED22F4"/>
    <w:rsid w:val="00EE0BF1"/>
    <w:rsid w:val="00EE2646"/>
    <w:rsid w:val="00EE33A8"/>
    <w:rsid w:val="00EE5511"/>
    <w:rsid w:val="00EE592C"/>
    <w:rsid w:val="00EE60D7"/>
    <w:rsid w:val="00EF3F7E"/>
    <w:rsid w:val="00EF4613"/>
    <w:rsid w:val="00EF5BC5"/>
    <w:rsid w:val="00EF6030"/>
    <w:rsid w:val="00F01666"/>
    <w:rsid w:val="00F079A4"/>
    <w:rsid w:val="00F159B5"/>
    <w:rsid w:val="00F16691"/>
    <w:rsid w:val="00F167F7"/>
    <w:rsid w:val="00F17F18"/>
    <w:rsid w:val="00F17FAE"/>
    <w:rsid w:val="00F278D8"/>
    <w:rsid w:val="00F319F9"/>
    <w:rsid w:val="00F32422"/>
    <w:rsid w:val="00F33629"/>
    <w:rsid w:val="00F337A8"/>
    <w:rsid w:val="00F37D02"/>
    <w:rsid w:val="00F42E2B"/>
    <w:rsid w:val="00F5133D"/>
    <w:rsid w:val="00F53673"/>
    <w:rsid w:val="00F544DF"/>
    <w:rsid w:val="00F55548"/>
    <w:rsid w:val="00F56FE1"/>
    <w:rsid w:val="00F60556"/>
    <w:rsid w:val="00F60BE8"/>
    <w:rsid w:val="00F61146"/>
    <w:rsid w:val="00F65DDA"/>
    <w:rsid w:val="00F666B3"/>
    <w:rsid w:val="00F67F04"/>
    <w:rsid w:val="00F71CB6"/>
    <w:rsid w:val="00F72B18"/>
    <w:rsid w:val="00F746DD"/>
    <w:rsid w:val="00F76055"/>
    <w:rsid w:val="00F77159"/>
    <w:rsid w:val="00F85CE4"/>
    <w:rsid w:val="00F863F4"/>
    <w:rsid w:val="00F87409"/>
    <w:rsid w:val="00F92252"/>
    <w:rsid w:val="00F94574"/>
    <w:rsid w:val="00F94918"/>
    <w:rsid w:val="00F9529F"/>
    <w:rsid w:val="00F95E0F"/>
    <w:rsid w:val="00FA1490"/>
    <w:rsid w:val="00FA1B80"/>
    <w:rsid w:val="00FA3DC1"/>
    <w:rsid w:val="00FA46C1"/>
    <w:rsid w:val="00FA686E"/>
    <w:rsid w:val="00FA7C05"/>
    <w:rsid w:val="00FB01A2"/>
    <w:rsid w:val="00FB05A3"/>
    <w:rsid w:val="00FB0A24"/>
    <w:rsid w:val="00FB0DDE"/>
    <w:rsid w:val="00FB1C15"/>
    <w:rsid w:val="00FB4270"/>
    <w:rsid w:val="00FB5744"/>
    <w:rsid w:val="00FB5F78"/>
    <w:rsid w:val="00FB61A4"/>
    <w:rsid w:val="00FB6790"/>
    <w:rsid w:val="00FC0050"/>
    <w:rsid w:val="00FC4E10"/>
    <w:rsid w:val="00FC707A"/>
    <w:rsid w:val="00FD09E3"/>
    <w:rsid w:val="00FD39BF"/>
    <w:rsid w:val="00FD3CE9"/>
    <w:rsid w:val="00FE4C77"/>
    <w:rsid w:val="00FE544A"/>
    <w:rsid w:val="00FF1A3F"/>
    <w:rsid w:val="00FF30A1"/>
    <w:rsid w:val="00FF6BC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0769"/>
    <o:shapelayout v:ext="edit">
      <o:idmap v:ext="edit" data="1"/>
    </o:shapelayout>
  </w:shapeDefaults>
  <w:decimalSymbol w:val=","/>
  <w:listSeparator w:val=";"/>
  <w14:docId w14:val="3A57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1" w:defUnhideWhenUsed="1" w:defQFormat="0" w:count="267">
    <w:lsdException w:name="Normal" w:semiHidden="0" w:uiPriority="16" w:unhideWhenUsed="0"/>
    <w:lsdException w:name="heading 1" w:semiHidden="0" w:uiPriority="8"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uiPriority="0"/>
    <w:lsdException w:name="endnote reference" w:locked="1"/>
    <w:lsdException w:name="endnote text" w:locked="1"/>
    <w:lsdException w:name="table of authorities" w:locked="1"/>
    <w:lsdException w:name="macro" w:locked="1"/>
    <w:lsdException w:name="toa heading" w:locked="1"/>
    <w:lsdException w:name="List" w:locked="1" w:uiPriority="0"/>
    <w:lsdException w:name="List Bullet" w:locked="1" w:uiPriority="0"/>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10" w:unhideWhenUsed="0"/>
    <w:lsdException w:name="Closing" w:locked="1"/>
    <w:lsdException w:name="Signature" w:locked="1"/>
    <w:lsdException w:name="Default Paragraph Font" w:uiPriority="1"/>
    <w:lsdException w:name="Body Text" w:locked="1" w:uiPriority="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11" w:unhideWhenUsed="0"/>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uiPriority="0"/>
    <w:lsdException w:name="Body Text Indent 3" w:locked="1" w:uiPriority="0"/>
    <w:lsdException w:name="Block Text" w:locked="1"/>
    <w:lsdException w:name="Hyperlink" w:locked="1"/>
    <w:lsdException w:name="FollowedHyperlink" w:locked="1" w:uiPriority="0"/>
    <w:lsdException w:name="Strong" w:semiHidden="0" w:uiPriority="22"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uiPriority="0"/>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nhideWhenUsed="0"/>
    <w:lsdException w:name="Intense Reference" w:semiHidden="0" w:uiPriority="32" w:unhideWhenUsed="0"/>
    <w:lsdException w:name="Book Title" w:semiHidden="0" w:uiPriority="33" w:unhideWhenUsed="0"/>
    <w:lsdException w:name="TOC Heading" w:uiPriority="39" w:qFormat="1"/>
  </w:latentStyles>
  <w:style w:type="paragraph" w:default="1" w:styleId="Standaard">
    <w:name w:val="Normal"/>
    <w:uiPriority w:val="16"/>
    <w:rsid w:val="00E02619"/>
    <w:pPr>
      <w:spacing w:line="240" w:lineRule="atLeast"/>
    </w:pPr>
    <w:rPr>
      <w:rFonts w:ascii="Verdana" w:hAnsi="Verdana" w:cs="Times New Roman"/>
      <w:sz w:val="18"/>
      <w:szCs w:val="24"/>
    </w:rPr>
  </w:style>
  <w:style w:type="paragraph" w:styleId="Kop1">
    <w:name w:val="heading 1"/>
    <w:basedOn w:val="Standaard"/>
    <w:next w:val="Standaard"/>
    <w:link w:val="Kop1Char"/>
    <w:uiPriority w:val="8"/>
    <w:qFormat/>
    <w:rsid w:val="00DB6203"/>
    <w:pPr>
      <w:keepNext/>
      <w:spacing w:line="260" w:lineRule="atLeast"/>
      <w:outlineLvl w:val="0"/>
    </w:pPr>
    <w:rPr>
      <w:rFonts w:cs="Arial"/>
      <w:b/>
      <w:bCs/>
      <w:kern w:val="32"/>
      <w:sz w:val="22"/>
      <w:szCs w:val="18"/>
    </w:rPr>
  </w:style>
  <w:style w:type="paragraph" w:styleId="Kop2">
    <w:name w:val="heading 2"/>
    <w:basedOn w:val="Standaard"/>
    <w:next w:val="Standaard"/>
    <w:link w:val="Kop2Char"/>
    <w:uiPriority w:val="9"/>
    <w:qFormat/>
    <w:rsid w:val="00BE2514"/>
    <w:pPr>
      <w:keepNext/>
      <w:spacing w:before="240" w:after="120" w:line="320" w:lineRule="atLeast"/>
      <w:ind w:left="1134" w:hanging="1134"/>
      <w:outlineLvl w:val="1"/>
    </w:pPr>
    <w:rPr>
      <w:rFonts w:cs="Arial"/>
      <w:b/>
      <w:bCs/>
      <w:iCs/>
      <w:szCs w:val="18"/>
    </w:rPr>
  </w:style>
  <w:style w:type="paragraph" w:styleId="Kop3">
    <w:name w:val="heading 3"/>
    <w:basedOn w:val="Standaard"/>
    <w:next w:val="Standaard"/>
    <w:link w:val="Kop3Char"/>
    <w:uiPriority w:val="9"/>
    <w:qFormat/>
    <w:rsid w:val="005B1405"/>
    <w:pPr>
      <w:keepNext/>
      <w:spacing w:before="240" w:after="60"/>
      <w:ind w:left="851" w:hanging="851"/>
      <w:outlineLvl w:val="2"/>
    </w:pPr>
    <w:rPr>
      <w:rFonts w:cs="Arial"/>
      <w:b/>
      <w:bCs/>
      <w:szCs w:val="18"/>
    </w:rPr>
  </w:style>
  <w:style w:type="paragraph" w:styleId="Kop4">
    <w:name w:val="heading 4"/>
    <w:basedOn w:val="Standaard"/>
    <w:next w:val="Standaard"/>
    <w:link w:val="Kop4Char"/>
    <w:uiPriority w:val="9"/>
    <w:qFormat/>
    <w:locked/>
    <w:pPr>
      <w:keepNext/>
      <w:numPr>
        <w:ilvl w:val="3"/>
        <w:numId w:val="7"/>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
    <w:qFormat/>
    <w:locked/>
    <w:pPr>
      <w:numPr>
        <w:ilvl w:val="4"/>
        <w:numId w:val="7"/>
      </w:numPr>
      <w:spacing w:before="240" w:after="60"/>
      <w:outlineLvl w:val="4"/>
    </w:pPr>
    <w:rPr>
      <w:b/>
      <w:bCs/>
      <w:i/>
      <w:iCs/>
      <w:sz w:val="26"/>
      <w:szCs w:val="26"/>
    </w:rPr>
  </w:style>
  <w:style w:type="paragraph" w:styleId="Kop6">
    <w:name w:val="heading 6"/>
    <w:aliases w:val="Tussenkop 2"/>
    <w:basedOn w:val="Standaard"/>
    <w:next w:val="Standaard"/>
    <w:link w:val="Kop6Char"/>
    <w:qFormat/>
    <w:locked/>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link w:val="Kop7Char"/>
    <w:qFormat/>
    <w:locked/>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link w:val="Kop8Char"/>
    <w:qFormat/>
    <w:locked/>
    <w:pPr>
      <w:numPr>
        <w:ilvl w:val="7"/>
        <w:numId w:val="7"/>
      </w:numPr>
      <w:spacing w:before="240" w:after="60"/>
      <w:outlineLvl w:val="7"/>
    </w:pPr>
    <w:rPr>
      <w:rFonts w:ascii="Times New Roman" w:hAnsi="Times New Roman"/>
      <w:i/>
      <w:iCs/>
      <w:sz w:val="24"/>
    </w:rPr>
  </w:style>
  <w:style w:type="paragraph" w:styleId="Kop9">
    <w:name w:val="heading 9"/>
    <w:aliases w:val="Reference Appendix,Tabelkop 1"/>
    <w:basedOn w:val="Standaard"/>
    <w:next w:val="Standaard"/>
    <w:link w:val="Kop9Char"/>
    <w:qFormat/>
    <w:locked/>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locked/>
    <w:rsid w:val="00DB6203"/>
    <w:rPr>
      <w:rFonts w:ascii="Verdana" w:hAnsi="Verdana" w:cs="Arial"/>
      <w:b/>
      <w:bCs/>
      <w:kern w:val="32"/>
      <w:szCs w:val="18"/>
    </w:rPr>
  </w:style>
  <w:style w:type="character" w:customStyle="1" w:styleId="Kop2Char">
    <w:name w:val="Kop 2 Char"/>
    <w:basedOn w:val="Standaardalinea-lettertype"/>
    <w:link w:val="Kop2"/>
    <w:uiPriority w:val="9"/>
    <w:locked/>
    <w:rsid w:val="00BE2514"/>
    <w:rPr>
      <w:rFonts w:ascii="Verdana" w:hAnsi="Verdana" w:cs="Arial"/>
      <w:b/>
      <w:bCs/>
      <w:iCs/>
      <w:sz w:val="18"/>
      <w:szCs w:val="18"/>
    </w:rPr>
  </w:style>
  <w:style w:type="character" w:customStyle="1" w:styleId="Kop3Char">
    <w:name w:val="Kop 3 Char"/>
    <w:basedOn w:val="Standaardalinea-lettertype"/>
    <w:link w:val="Kop3"/>
    <w:uiPriority w:val="9"/>
    <w:locked/>
    <w:rsid w:val="005B1405"/>
    <w:rPr>
      <w:rFonts w:ascii="Verdana" w:hAnsi="Verdana" w:cs="Arial"/>
      <w:b/>
      <w:bCs/>
      <w:sz w:val="18"/>
      <w:szCs w:val="18"/>
    </w:rPr>
  </w:style>
  <w:style w:type="character" w:customStyle="1" w:styleId="Kop4Char">
    <w:name w:val="Kop 4 Char"/>
    <w:basedOn w:val="Standaardalinea-lettertype"/>
    <w:link w:val="Kop4"/>
    <w:uiPriority w:val="9"/>
    <w:locked/>
    <w:rPr>
      <w:rFonts w:cs="Times New Roman"/>
      <w:b/>
      <w:bCs/>
      <w:sz w:val="28"/>
      <w:szCs w:val="28"/>
    </w:rPr>
  </w:style>
  <w:style w:type="character" w:customStyle="1" w:styleId="Kop5Char">
    <w:name w:val="Kop 5 Char"/>
    <w:basedOn w:val="Standaardalinea-lettertype"/>
    <w:link w:val="Kop5"/>
    <w:uiPriority w:val="9"/>
    <w:locked/>
    <w:rPr>
      <w:rFonts w:ascii="Verdana" w:hAnsi="Verdana" w:cs="Times New Roman"/>
      <w:b/>
      <w:bCs/>
      <w:i/>
      <w:iCs/>
      <w:sz w:val="26"/>
      <w:szCs w:val="26"/>
    </w:rPr>
  </w:style>
  <w:style w:type="character" w:customStyle="1" w:styleId="Kop6Char">
    <w:name w:val="Kop 6 Char"/>
    <w:aliases w:val="Tussenkop 2 Char"/>
    <w:basedOn w:val="Standaardalinea-lettertype"/>
    <w:link w:val="Kop6"/>
    <w:locked/>
    <w:rPr>
      <w:rFonts w:cs="Times New Roman"/>
      <w:b/>
      <w:bCs/>
    </w:rPr>
  </w:style>
  <w:style w:type="character" w:customStyle="1" w:styleId="Kop7Char">
    <w:name w:val="Kop 7 Char"/>
    <w:aliases w:val="Tussenkop 3 Char"/>
    <w:basedOn w:val="Standaardalinea-lettertype"/>
    <w:link w:val="Kop7"/>
    <w:locked/>
    <w:rPr>
      <w:rFonts w:cs="Times New Roman"/>
      <w:sz w:val="24"/>
      <w:szCs w:val="24"/>
    </w:rPr>
  </w:style>
  <w:style w:type="character" w:customStyle="1" w:styleId="Kop8Char">
    <w:name w:val="Kop 8 Char"/>
    <w:aliases w:val="Tussenkop 4 Char"/>
    <w:basedOn w:val="Standaardalinea-lettertype"/>
    <w:link w:val="Kop8"/>
    <w:locked/>
    <w:rPr>
      <w:rFonts w:cs="Times New Roman"/>
      <w:i/>
      <w:iCs/>
      <w:sz w:val="24"/>
      <w:szCs w:val="24"/>
    </w:rPr>
  </w:style>
  <w:style w:type="character" w:customStyle="1" w:styleId="Kop9Char">
    <w:name w:val="Kop 9 Char"/>
    <w:aliases w:val="Reference Appendix Char,Tabelkop 1 Char"/>
    <w:basedOn w:val="Standaardalinea-lettertype"/>
    <w:link w:val="Kop9"/>
    <w:locked/>
    <w:rPr>
      <w:rFonts w:ascii="Arial" w:hAnsi="Arial" w:cs="Arial"/>
    </w:rPr>
  </w:style>
  <w:style w:type="paragraph" w:customStyle="1" w:styleId="Huisstijl-Titelcolofon">
    <w:name w:val="Huisstijl - Titelcolofon"/>
    <w:basedOn w:val="Huisstijl-Titelinleiding"/>
    <w:uiPriority w:val="99"/>
    <w:semiHidden/>
    <w:rPr>
      <w:noProof/>
    </w:rPr>
  </w:style>
  <w:style w:type="paragraph" w:customStyle="1" w:styleId="Textbody">
    <w:name w:val="Text body"/>
    <w:basedOn w:val="Standaard"/>
    <w:uiPriority w:val="99"/>
    <w:semiHidden/>
    <w:pPr>
      <w:spacing w:after="120"/>
    </w:pPr>
  </w:style>
  <w:style w:type="paragraph" w:styleId="Lijst">
    <w:name w:val="List"/>
    <w:basedOn w:val="Textbody"/>
  </w:style>
  <w:style w:type="paragraph" w:customStyle="1" w:styleId="Caption1">
    <w:name w:val="Caption1"/>
    <w:basedOn w:val="Standaard"/>
    <w:uiPriority w:val="99"/>
    <w:semiHidden/>
    <w:pPr>
      <w:suppressLineNumbers/>
      <w:spacing w:before="120" w:after="120"/>
    </w:pPr>
    <w:rPr>
      <w:i/>
      <w:iCs/>
      <w:sz w:val="24"/>
    </w:rPr>
  </w:style>
  <w:style w:type="paragraph" w:customStyle="1" w:styleId="Index">
    <w:name w:val="Index"/>
    <w:basedOn w:val="Standaard"/>
    <w:uiPriority w:val="99"/>
    <w:semiHidden/>
    <w:pPr>
      <w:suppressLineNumbers/>
    </w:pPr>
  </w:style>
  <w:style w:type="paragraph" w:customStyle="1" w:styleId="Huisstijl-Titelinhoud">
    <w:name w:val="Huisstijl - Titelinhoud"/>
    <w:basedOn w:val="Huisstijl-Titelinleiding"/>
    <w:uiPriority w:val="99"/>
    <w:semiHidden/>
    <w:rPr>
      <w:noProof/>
    </w:rPr>
  </w:style>
  <w:style w:type="paragraph" w:styleId="Ondertitel">
    <w:name w:val="Subtitle"/>
    <w:basedOn w:val="Standaard"/>
    <w:next w:val="Textbody"/>
    <w:link w:val="OndertitelChar"/>
    <w:uiPriority w:val="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11"/>
    <w:locked/>
    <w:rPr>
      <w:rFonts w:ascii="Arial" w:hAnsi="Arial" w:cs="Times New Roman"/>
      <w:i/>
      <w:iCs/>
      <w:sz w:val="28"/>
      <w:szCs w:val="28"/>
    </w:rPr>
  </w:style>
  <w:style w:type="paragraph" w:customStyle="1" w:styleId="ContentsHeading">
    <w:name w:val="Contents Heading"/>
    <w:basedOn w:val="Standaard"/>
    <w:uiPriority w:val="99"/>
    <w:semiHidden/>
    <w:pPr>
      <w:keepNext/>
      <w:suppressLineNumbers/>
      <w:spacing w:before="240" w:after="120"/>
    </w:pPr>
    <w:rPr>
      <w:rFonts w:ascii="Arial" w:hAnsi="Arial"/>
      <w:b/>
      <w:bCs/>
      <w:sz w:val="36"/>
      <w:szCs w:val="32"/>
    </w:rPr>
  </w:style>
  <w:style w:type="paragraph" w:customStyle="1" w:styleId="Contents1">
    <w:name w:val="Contents 1"/>
    <w:basedOn w:val="Index"/>
    <w:uiPriority w:val="99"/>
    <w:semiHidden/>
    <w:pPr>
      <w:tabs>
        <w:tab w:val="right" w:leader="dot" w:pos="9637"/>
      </w:tabs>
      <w:spacing w:before="170"/>
    </w:pPr>
    <w:rPr>
      <w:sz w:val="26"/>
    </w:rPr>
  </w:style>
  <w:style w:type="paragraph" w:customStyle="1" w:styleId="Contents2">
    <w:name w:val="Contents 2"/>
    <w:basedOn w:val="Index"/>
    <w:uiPriority w:val="99"/>
    <w:semiHidden/>
    <w:pPr>
      <w:tabs>
        <w:tab w:val="right" w:leader="dot" w:pos="9637"/>
      </w:tabs>
      <w:spacing w:before="57"/>
      <w:ind w:left="283"/>
    </w:pPr>
  </w:style>
  <w:style w:type="paragraph" w:customStyle="1" w:styleId="Contents3">
    <w:name w:val="Contents 3"/>
    <w:basedOn w:val="Index"/>
    <w:uiPriority w:val="99"/>
    <w:semiHidden/>
    <w:pPr>
      <w:tabs>
        <w:tab w:val="right" w:leader="dot" w:pos="9921"/>
      </w:tabs>
      <w:ind w:left="850"/>
    </w:pPr>
  </w:style>
  <w:style w:type="paragraph" w:customStyle="1" w:styleId="TableContents">
    <w:name w:val="Table Contents"/>
    <w:basedOn w:val="Standaard"/>
    <w:uiPriority w:val="99"/>
    <w:semiHidden/>
    <w:pPr>
      <w:suppressLineNumbers/>
    </w:pPr>
  </w:style>
  <w:style w:type="paragraph" w:customStyle="1" w:styleId="Huisstijl-Slotzin">
    <w:name w:val="Huisstijl - Slotzin"/>
    <w:basedOn w:val="Standaard"/>
    <w:next w:val="Standaard"/>
    <w:uiPriority w:val="99"/>
    <w:semiHidden/>
    <w:pPr>
      <w:spacing w:before="240"/>
    </w:pPr>
  </w:style>
  <w:style w:type="paragraph" w:customStyle="1" w:styleId="Framecontents">
    <w:name w:val="Frame contents"/>
    <w:basedOn w:val="Textbody"/>
    <w:uiPriority w:val="99"/>
    <w:semiHidden/>
  </w:style>
  <w:style w:type="paragraph" w:customStyle="1" w:styleId="Huisstijl-Paginanummer">
    <w:name w:val="Huisstijl - Paginanummer"/>
    <w:basedOn w:val="Standaard"/>
    <w:uiPriority w:val="99"/>
    <w:semiHidden/>
    <w:pPr>
      <w:spacing w:line="240" w:lineRule="auto"/>
    </w:pPr>
    <w:rPr>
      <w:noProof/>
      <w:sz w:val="13"/>
    </w:rPr>
  </w:style>
  <w:style w:type="character" w:customStyle="1" w:styleId="Placeholder">
    <w:name w:val="Placeholder"/>
    <w:uiPriority w:val="99"/>
    <w:semiHidden/>
    <w:rPr>
      <w:smallCaps/>
      <w:color w:val="008080"/>
      <w:u w:val="dotted"/>
    </w:rPr>
  </w:style>
  <w:style w:type="character" w:customStyle="1" w:styleId="NumberingSymbols">
    <w:name w:val="Numbering Symbols"/>
    <w:uiPriority w:val="99"/>
    <w:semiHidden/>
    <w:rPr>
      <w:rFonts w:ascii="Verdana" w:hAnsi="Verdana"/>
      <w:sz w:val="18"/>
    </w:rPr>
  </w:style>
  <w:style w:type="character" w:customStyle="1" w:styleId="BulletSymbols">
    <w:name w:val="Bullet Symbols"/>
    <w:uiPriority w:val="99"/>
    <w:semiHidden/>
    <w:rPr>
      <w:rFonts w:ascii="Verdana" w:hAnsi="Verdana"/>
      <w:sz w:val="26"/>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locked/>
    <w:rPr>
      <w:rFonts w:ascii="Verdana" w:hAnsi="Verdana" w:cs="Times New Roman"/>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basedOn w:val="Standaardalinea-lettertype"/>
    <w:link w:val="Voettekst"/>
    <w:uiPriority w:val="99"/>
    <w:locked/>
    <w:rPr>
      <w:rFonts w:ascii="Verdana" w:hAnsi="Verdana" w:cs="Times New Roman"/>
      <w:sz w:val="18"/>
      <w:szCs w:val="18"/>
    </w:rPr>
  </w:style>
  <w:style w:type="paragraph" w:styleId="Ballontekst">
    <w:name w:val="Balloon Text"/>
    <w:basedOn w:val="Standaard"/>
    <w:link w:val="BallontekstChar"/>
    <w:uiPriority w:val="99"/>
    <w:semiHidden/>
    <w:rPr>
      <w:rFonts w:ascii="Tahoma" w:hAnsi="Tahoma" w:cs="Mangal"/>
      <w:sz w:val="16"/>
      <w:szCs w:val="14"/>
    </w:rPr>
  </w:style>
  <w:style w:type="character" w:customStyle="1" w:styleId="BallontekstChar">
    <w:name w:val="Ballontekst Char"/>
    <w:basedOn w:val="Standaardalinea-lettertype"/>
    <w:link w:val="Ballontekst"/>
    <w:uiPriority w:val="99"/>
    <w:semiHidden/>
    <w:locked/>
    <w:rPr>
      <w:rFonts w:ascii="Tahoma" w:hAnsi="Tahoma" w:cs="Mangal"/>
      <w:sz w:val="16"/>
      <w:szCs w:val="14"/>
    </w:rPr>
  </w:style>
  <w:style w:type="paragraph" w:customStyle="1" w:styleId="Huisstijl-Titel">
    <w:name w:val="Huisstijl - Titel"/>
    <w:basedOn w:val="Standaard"/>
    <w:uiPriority w:val="99"/>
    <w:semiHidden/>
    <w:pPr>
      <w:spacing w:before="60" w:after="320"/>
    </w:pPr>
    <w:rPr>
      <w:b/>
      <w:sz w:val="24"/>
    </w:rPr>
  </w:style>
  <w:style w:type="paragraph" w:customStyle="1" w:styleId="Huisstijl-Titelinleiding">
    <w:name w:val="Huisstijl - Titelinleiding"/>
    <w:basedOn w:val="Standaard"/>
    <w:uiPriority w:val="99"/>
    <w:semiHidden/>
    <w:pPr>
      <w:spacing w:after="740"/>
    </w:pPr>
    <w:rPr>
      <w:sz w:val="24"/>
    </w:rPr>
  </w:style>
  <w:style w:type="table" w:styleId="Tabelraster">
    <w:name w:val="Table Grid"/>
    <w:basedOn w:val="Standaardtabel"/>
    <w:uiPriority w:val="3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style>
  <w:style w:type="paragraph" w:customStyle="1" w:styleId="Huisstijl-Colofon">
    <w:name w:val="Huisstijl - Colofon"/>
    <w:basedOn w:val="Standaard"/>
    <w:uiPriority w:val="99"/>
    <w:semiHidden/>
  </w:style>
  <w:style w:type="paragraph" w:customStyle="1" w:styleId="Huisstijl-koptekst">
    <w:name w:val="Huisstijl - koptekst"/>
    <w:basedOn w:val="Standaard"/>
    <w:uiPriority w:val="99"/>
    <w:rPr>
      <w:sz w:val="13"/>
    </w:rPr>
  </w:style>
  <w:style w:type="character" w:styleId="Subtieleverwijzing">
    <w:name w:val="Subtle Reference"/>
    <w:basedOn w:val="Standaardalinea-lettertype"/>
    <w:uiPriority w:val="99"/>
    <w:rPr>
      <w:rFonts w:cs="Times New Roman"/>
      <w:smallCaps/>
      <w:color w:val="C0504D"/>
      <w:u w:val="single"/>
    </w:rPr>
  </w:style>
  <w:style w:type="character" w:customStyle="1" w:styleId="Huisstijl-Koptekststatus">
    <w:name w:val="Huisstijl - Koptekst status"/>
    <w:uiPriority w:val="99"/>
    <w:rPr>
      <w:rFonts w:ascii="Verdana" w:hAnsi="Verdana"/>
      <w:b w:val="0"/>
      <w:caps/>
      <w:sz w:val="13"/>
    </w:rPr>
  </w:style>
  <w:style w:type="paragraph" w:styleId="Inhopg1">
    <w:name w:val="toc 1"/>
    <w:basedOn w:val="Standaard"/>
    <w:next w:val="Standaard"/>
    <w:autoRedefine/>
    <w:uiPriority w:val="39"/>
    <w:rsid w:val="00753EA2"/>
    <w:pPr>
      <w:tabs>
        <w:tab w:val="left" w:pos="1134"/>
        <w:tab w:val="right" w:pos="9061"/>
      </w:tabs>
      <w:spacing w:before="240" w:after="120"/>
    </w:pPr>
    <w:rPr>
      <w:rFonts w:eastAsiaTheme="minorEastAsia" w:cstheme="minorBidi"/>
      <w:b/>
      <w:bCs/>
      <w:noProof/>
      <w:sz w:val="20"/>
      <w:szCs w:val="20"/>
    </w:rPr>
  </w:style>
  <w:style w:type="character" w:styleId="Hyperlink">
    <w:name w:val="Hyperlink"/>
    <w:basedOn w:val="Standaardalinea-lettertype"/>
    <w:uiPriority w:val="99"/>
    <w:rPr>
      <w:rFonts w:cs="Times New Roman"/>
      <w:color w:val="0000FF"/>
      <w:u w:val="single"/>
    </w:rPr>
  </w:style>
  <w:style w:type="paragraph" w:styleId="Inhopg2">
    <w:name w:val="toc 2"/>
    <w:basedOn w:val="Standaard"/>
    <w:next w:val="Standaard"/>
    <w:autoRedefine/>
    <w:uiPriority w:val="39"/>
    <w:rsid w:val="00F55548"/>
    <w:pPr>
      <w:tabs>
        <w:tab w:val="left" w:pos="1134"/>
        <w:tab w:val="right" w:pos="9061"/>
      </w:tabs>
      <w:spacing w:before="120"/>
      <w:ind w:left="1134" w:hanging="1134"/>
    </w:pPr>
    <w:rPr>
      <w:rFonts w:cstheme="minorHAnsi"/>
      <w:iCs/>
      <w:noProof/>
      <w:sz w:val="20"/>
      <w:szCs w:val="20"/>
    </w:rPr>
  </w:style>
  <w:style w:type="paragraph" w:customStyle="1" w:styleId="Huisstijl-GenummerdHoofdstuk">
    <w:name w:val="Huisstijl - GenummerdHoofdstuk"/>
    <w:basedOn w:val="Standaard"/>
    <w:next w:val="Standaard"/>
    <w:uiPriority w:val="99"/>
    <w:semiHidden/>
    <w:pPr>
      <w:pageBreakBefore/>
      <w:numPr>
        <w:numId w:val="6"/>
      </w:numPr>
      <w:tabs>
        <w:tab w:val="left" w:pos="0"/>
      </w:tabs>
      <w:spacing w:after="720" w:line="300" w:lineRule="exact"/>
      <w:outlineLvl w:val="0"/>
    </w:pPr>
    <w:rPr>
      <w:sz w:val="24"/>
    </w:rPr>
  </w:style>
  <w:style w:type="paragraph" w:customStyle="1" w:styleId="Huisstijl-Paragraaf">
    <w:name w:val="Huisstijl - Paragraaf"/>
    <w:basedOn w:val="Huisstijl-GenummerdHoofdstuk"/>
    <w:next w:val="Standaard"/>
    <w:uiPriority w:val="99"/>
    <w:semiHidden/>
    <w:pPr>
      <w:pageBreakBefore w:val="0"/>
      <w:numPr>
        <w:ilvl w:val="1"/>
      </w:numPr>
      <w:spacing w:before="240" w:after="0" w:line="240" w:lineRule="exact"/>
      <w:outlineLvl w:val="1"/>
    </w:pPr>
    <w:rPr>
      <w:b/>
      <w:sz w:val="18"/>
    </w:rPr>
  </w:style>
  <w:style w:type="paragraph" w:customStyle="1" w:styleId="Huisstijl-Subparagraaf">
    <w:name w:val="Huisstijl - Subparagraaf"/>
    <w:basedOn w:val="Huisstijl-Paragraaf"/>
    <w:next w:val="Standaard"/>
    <w:uiPriority w:val="99"/>
    <w:semiHidden/>
    <w:pPr>
      <w:numPr>
        <w:ilvl w:val="2"/>
      </w:numPr>
      <w:tabs>
        <w:tab w:val="num" w:pos="1492"/>
      </w:tabs>
      <w:outlineLvl w:val="2"/>
    </w:pPr>
    <w:rPr>
      <w:b w:val="0"/>
      <w:i/>
    </w:rPr>
  </w:style>
  <w:style w:type="paragraph" w:styleId="Inhopg3">
    <w:name w:val="toc 3"/>
    <w:basedOn w:val="Standaard"/>
    <w:next w:val="Standaard"/>
    <w:autoRedefine/>
    <w:uiPriority w:val="39"/>
    <w:rsid w:val="00F278D8"/>
    <w:pPr>
      <w:tabs>
        <w:tab w:val="left" w:pos="1134"/>
        <w:tab w:val="right" w:pos="9061"/>
      </w:tabs>
      <w:ind w:left="1134" w:hanging="1134"/>
    </w:pPr>
    <w:rPr>
      <w:rFonts w:cstheme="minorHAnsi"/>
      <w:noProof/>
      <w:sz w:val="20"/>
      <w:szCs w:val="20"/>
    </w:rPr>
  </w:style>
  <w:style w:type="paragraph" w:styleId="Inhopg4">
    <w:name w:val="toc 4"/>
    <w:basedOn w:val="Standaard"/>
    <w:next w:val="Standaard"/>
    <w:autoRedefine/>
    <w:uiPriority w:val="39"/>
    <w:pPr>
      <w:ind w:left="540"/>
    </w:pPr>
    <w:rPr>
      <w:rFonts w:asciiTheme="minorHAnsi" w:hAnsiTheme="minorHAnsi" w:cstheme="minorHAnsi"/>
      <w:sz w:val="20"/>
      <w:szCs w:val="20"/>
    </w:rPr>
  </w:style>
  <w:style w:type="paragraph" w:styleId="Inhopg9">
    <w:name w:val="toc 9"/>
    <w:basedOn w:val="Standaard"/>
    <w:next w:val="Standaard"/>
    <w:uiPriority w:val="39"/>
    <w:pPr>
      <w:ind w:left="1440"/>
    </w:pPr>
    <w:rPr>
      <w:rFonts w:asciiTheme="minorHAnsi" w:hAnsiTheme="minorHAnsi" w:cstheme="minorHAnsi"/>
      <w:sz w:val="20"/>
      <w:szCs w:val="20"/>
    </w:rPr>
  </w:style>
  <w:style w:type="paragraph" w:customStyle="1" w:styleId="Paragraaf">
    <w:name w:val="Paragraaf"/>
    <w:basedOn w:val="Broodtekst"/>
    <w:next w:val="Broodtekst"/>
    <w:uiPriority w:val="99"/>
    <w:qFormat/>
    <w:pPr>
      <w:numPr>
        <w:ilvl w:val="1"/>
        <w:numId w:val="20"/>
      </w:numPr>
      <w:spacing w:before="240"/>
      <w:outlineLvl w:val="1"/>
    </w:pPr>
    <w:rPr>
      <w:b/>
    </w:rPr>
  </w:style>
  <w:style w:type="paragraph" w:customStyle="1" w:styleId="Subparagraaf">
    <w:name w:val="Subparagraaf"/>
    <w:basedOn w:val="Broodtekst"/>
    <w:next w:val="Broodtekst"/>
    <w:uiPriority w:val="99"/>
    <w:qFormat/>
    <w:pPr>
      <w:numPr>
        <w:ilvl w:val="2"/>
        <w:numId w:val="20"/>
      </w:numPr>
      <w:spacing w:before="240"/>
      <w:outlineLvl w:val="2"/>
    </w:pPr>
    <w:rPr>
      <w:i/>
    </w:rPr>
  </w:style>
  <w:style w:type="character" w:styleId="Zwaar">
    <w:name w:val="Strong"/>
    <w:basedOn w:val="Standaardalinea-lettertype"/>
    <w:uiPriority w:val="22"/>
    <w:qFormat/>
    <w:locked/>
    <w:rPr>
      <w:rFonts w:cs="Times New Roman"/>
      <w:b/>
      <w:bCs/>
    </w:rPr>
  </w:style>
  <w:style w:type="paragraph" w:styleId="Bijschrift">
    <w:name w:val="caption"/>
    <w:basedOn w:val="Broodtekst"/>
    <w:qFormat/>
    <w:locked/>
    <w:pPr>
      <w:spacing w:line="240" w:lineRule="auto"/>
    </w:pPr>
    <w:rPr>
      <w:iCs/>
      <w:color w:val="000000" w:themeColor="text1"/>
      <w:sz w:val="14"/>
    </w:rPr>
  </w:style>
  <w:style w:type="paragraph" w:styleId="Inhopg5">
    <w:name w:val="toc 5"/>
    <w:basedOn w:val="Standaard"/>
    <w:next w:val="Standaard"/>
    <w:autoRedefine/>
    <w:uiPriority w:val="39"/>
    <w:locked/>
    <w:pPr>
      <w:ind w:left="720"/>
    </w:pPr>
    <w:rPr>
      <w:rFonts w:asciiTheme="minorHAnsi" w:hAnsiTheme="minorHAnsi" w:cstheme="minorHAnsi"/>
      <w:sz w:val="20"/>
      <w:szCs w:val="20"/>
    </w:rPr>
  </w:style>
  <w:style w:type="character" w:styleId="Nadruk">
    <w:name w:val="Emphasis"/>
    <w:basedOn w:val="Standaardalinea-lettertype"/>
    <w:uiPriority w:val="20"/>
    <w:qFormat/>
    <w:locked/>
    <w:rPr>
      <w:i/>
      <w:iCs/>
    </w:rPr>
  </w:style>
  <w:style w:type="paragraph" w:styleId="Titel">
    <w:name w:val="Title"/>
    <w:basedOn w:val="Standaard"/>
    <w:next w:val="Standaard"/>
    <w:link w:val="TitelChar"/>
    <w:uiPriority w:val="10"/>
    <w:locked/>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basedOn w:val="Standaardalinea-lettertype"/>
    <w:link w:val="Titel"/>
    <w:uiPriority w:val="10"/>
    <w:locked/>
    <w:rPr>
      <w:rFonts w:ascii="Cambria" w:hAnsi="Cambria" w:cs="Times New Roman"/>
      <w:color w:val="17365D"/>
      <w:spacing w:val="5"/>
      <w:kern w:val="28"/>
      <w:sz w:val="52"/>
      <w:szCs w:val="52"/>
    </w:rPr>
  </w:style>
  <w:style w:type="paragraph" w:styleId="Geenafstand">
    <w:name w:val="No Spacing"/>
    <w:uiPriority w:val="1"/>
    <w:qFormat/>
    <w:pPr>
      <w:widowControl w:val="0"/>
      <w:suppressAutoHyphens/>
      <w:autoSpaceDN w:val="0"/>
      <w:textAlignment w:val="baseline"/>
    </w:pPr>
    <w:rPr>
      <w:rFonts w:ascii="Verdana" w:hAnsi="Verdana"/>
      <w:sz w:val="18"/>
      <w:szCs w:val="18"/>
    </w:rPr>
  </w:style>
  <w:style w:type="character" w:styleId="Subtielebenadrukking">
    <w:name w:val="Subtle Emphasis"/>
    <w:basedOn w:val="Standaardalinea-lettertype"/>
    <w:uiPriority w:val="19"/>
    <w:rPr>
      <w:rFonts w:cs="Times New Roman"/>
      <w:i/>
      <w:iCs/>
      <w:color w:val="808080"/>
    </w:rPr>
  </w:style>
  <w:style w:type="character" w:styleId="Intensievebenadrukking">
    <w:name w:val="Intense Emphasis"/>
    <w:basedOn w:val="Standaardalinea-lettertype"/>
    <w:uiPriority w:val="21"/>
    <w:rPr>
      <w:rFonts w:cs="Times New Roman"/>
      <w:b/>
      <w:bCs/>
      <w:i/>
      <w:iCs/>
      <w:color w:val="4F81BD"/>
    </w:rPr>
  </w:style>
  <w:style w:type="paragraph" w:styleId="Citaat">
    <w:name w:val="Quote"/>
    <w:basedOn w:val="Standaard"/>
    <w:next w:val="Standaard"/>
    <w:link w:val="CitaatChar"/>
    <w:uiPriority w:val="29"/>
    <w:rPr>
      <w:i/>
      <w:iCs/>
      <w:color w:val="000000"/>
    </w:rPr>
  </w:style>
  <w:style w:type="character" w:customStyle="1" w:styleId="CitaatChar">
    <w:name w:val="Citaat Char"/>
    <w:basedOn w:val="Standaardalinea-lettertype"/>
    <w:link w:val="Citaat"/>
    <w:uiPriority w:val="29"/>
    <w:locked/>
    <w:rPr>
      <w:rFonts w:ascii="Verdana" w:hAnsi="Verdana" w:cs="Times New Roman"/>
      <w:i/>
      <w:iCs/>
      <w:color w:val="000000"/>
      <w:sz w:val="18"/>
      <w:szCs w:val="18"/>
    </w:rPr>
  </w:style>
  <w:style w:type="paragraph" w:styleId="Duidelijkcitaat">
    <w:name w:val="Intense Quote"/>
    <w:basedOn w:val="Standaard"/>
    <w:next w:val="Standaard"/>
    <w:link w:val="DuidelijkcitaatChar"/>
    <w:uiPriority w:val="30"/>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locked/>
    <w:rPr>
      <w:rFonts w:ascii="Verdana" w:hAnsi="Verdana" w:cs="Times New Roman"/>
      <w:b/>
      <w:bCs/>
      <w:i/>
      <w:iCs/>
      <w:color w:val="4F81BD"/>
      <w:sz w:val="18"/>
      <w:szCs w:val="18"/>
    </w:rPr>
  </w:style>
  <w:style w:type="character" w:styleId="Intensieveverwijzing">
    <w:name w:val="Intense Reference"/>
    <w:basedOn w:val="Standaardalinea-lettertype"/>
    <w:uiPriority w:val="32"/>
    <w:rPr>
      <w:rFonts w:cs="Times New Roman"/>
      <w:b/>
      <w:bCs/>
      <w:smallCaps/>
      <w:color w:val="C0504D"/>
      <w:spacing w:val="5"/>
      <w:u w:val="single"/>
    </w:rPr>
  </w:style>
  <w:style w:type="character" w:styleId="Titelvanboek">
    <w:name w:val="Book Title"/>
    <w:basedOn w:val="Standaardalinea-lettertype"/>
    <w:uiPriority w:val="33"/>
    <w:rPr>
      <w:rFonts w:cs="Times New Roman"/>
      <w:b/>
      <w:bCs/>
      <w:smallCaps/>
      <w:spacing w:val="5"/>
    </w:rPr>
  </w:style>
  <w:style w:type="paragraph" w:styleId="Lijstalinea">
    <w:name w:val="List Paragraph"/>
    <w:basedOn w:val="Standaard"/>
    <w:link w:val="LijstalineaChar"/>
    <w:uiPriority w:val="34"/>
    <w:qFormat/>
    <w:pPr>
      <w:ind w:left="720"/>
      <w:contextualSpacing/>
    </w:pPr>
  </w:style>
  <w:style w:type="paragraph" w:styleId="Bibliografie">
    <w:name w:val="Bibliography"/>
    <w:basedOn w:val="Standaard"/>
    <w:next w:val="Standaard"/>
    <w:uiPriority w:val="99"/>
    <w:semiHidden/>
  </w:style>
  <w:style w:type="paragraph" w:styleId="Kopvaninhoudsopgave">
    <w:name w:val="TOC Heading"/>
    <w:basedOn w:val="Kop1"/>
    <w:next w:val="Standaard"/>
    <w:uiPriority w:val="39"/>
    <w:qFormat/>
    <w:pPr>
      <w:spacing w:before="480" w:line="240" w:lineRule="exact"/>
      <w:outlineLvl w:val="9"/>
    </w:pPr>
    <w:rPr>
      <w:rFonts w:ascii="Cambria" w:hAnsi="Cambria" w:cs="Times New Roman"/>
      <w:b w:val="0"/>
      <w:color w:val="365F91"/>
      <w:sz w:val="28"/>
      <w:szCs w:val="28"/>
    </w:rPr>
  </w:style>
  <w:style w:type="paragraph" w:styleId="Aanhef">
    <w:name w:val="Salutation"/>
    <w:basedOn w:val="Standaard"/>
    <w:next w:val="Standaard"/>
    <w:link w:val="AanhefChar"/>
    <w:uiPriority w:val="99"/>
    <w:semiHidden/>
  </w:style>
  <w:style w:type="character" w:customStyle="1" w:styleId="AanhefChar">
    <w:name w:val="Aanhef Char"/>
    <w:basedOn w:val="Standaardalinea-lettertype"/>
    <w:link w:val="Aanhef"/>
    <w:uiPriority w:val="99"/>
    <w:semiHidden/>
    <w:locked/>
    <w:rPr>
      <w:rFonts w:ascii="Verdana" w:hAnsi="Verdana" w:cs="Times New Roman"/>
      <w:sz w:val="18"/>
      <w:szCs w:val="24"/>
    </w:rPr>
  </w:style>
  <w:style w:type="paragraph" w:styleId="Adresenvelop">
    <w:name w:val="envelope address"/>
    <w:basedOn w:val="Standaard"/>
    <w:uiPriority w:val="99"/>
    <w:semiHidden/>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pPr>
      <w:spacing w:line="240" w:lineRule="auto"/>
      <w:ind w:left="4252"/>
    </w:pPr>
  </w:style>
  <w:style w:type="character" w:customStyle="1" w:styleId="AfsluitingChar">
    <w:name w:val="Afsluiting Char"/>
    <w:basedOn w:val="Standaardalinea-lettertype"/>
    <w:link w:val="Afsluiting"/>
    <w:uiPriority w:val="99"/>
    <w:semiHidden/>
    <w:locked/>
    <w:rPr>
      <w:rFonts w:ascii="Verdana" w:hAnsi="Verdana" w:cs="Times New Roman"/>
      <w:sz w:val="18"/>
      <w:szCs w:val="24"/>
    </w:rPr>
  </w:style>
  <w:style w:type="paragraph" w:styleId="Berichtkop">
    <w:name w:val="Message Header"/>
    <w:basedOn w:val="Standaard"/>
    <w:link w:val="BerichtkopChar"/>
    <w:uiPriority w:val="99"/>
    <w:semiHidden/>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Pr>
      <w:rFonts w:ascii="Cambria" w:eastAsia="Times New Roman" w:hAnsi="Cambria" w:cs="Times New Roman"/>
      <w:sz w:val="24"/>
      <w:szCs w:val="24"/>
      <w:shd w:val="pct20" w:color="auto" w:fill="auto"/>
    </w:rPr>
  </w:style>
  <w:style w:type="paragraph" w:styleId="Kopbronvermelding">
    <w:name w:val="toa heading"/>
    <w:basedOn w:val="Standaard"/>
    <w:next w:val="Standaard"/>
    <w:uiPriority w:val="99"/>
    <w:semiHidden/>
    <w:pPr>
      <w:spacing w:before="120"/>
    </w:pPr>
    <w:rPr>
      <w:rFonts w:ascii="Cambria" w:eastAsia="Times New Roman" w:hAnsi="Cambria"/>
      <w:b/>
      <w:bCs/>
      <w:sz w:val="24"/>
    </w:rPr>
  </w:style>
  <w:style w:type="paragraph" w:styleId="Normaalweb">
    <w:name w:val="Normal (Web)"/>
    <w:basedOn w:val="Standaard"/>
    <w:uiPriority w:val="99"/>
    <w:rPr>
      <w:rFonts w:ascii="Times New Roman" w:hAnsi="Times New Roman"/>
      <w:sz w:val="24"/>
    </w:rPr>
  </w:style>
  <w:style w:type="paragraph" w:styleId="Plattetekst">
    <w:name w:val="Body Text"/>
    <w:basedOn w:val="Standaard"/>
    <w:link w:val="PlattetekstChar"/>
    <w:pPr>
      <w:spacing w:after="120"/>
    </w:pPr>
  </w:style>
  <w:style w:type="character" w:customStyle="1" w:styleId="PlattetekstChar">
    <w:name w:val="Platte tekst Char"/>
    <w:basedOn w:val="Standaardalinea-lettertype"/>
    <w:link w:val="Plattetekst"/>
    <w:locked/>
    <w:rPr>
      <w:rFonts w:ascii="Verdana" w:hAnsi="Verdana" w:cs="Times New Roman"/>
      <w:sz w:val="18"/>
      <w:szCs w:val="24"/>
    </w:rPr>
  </w:style>
  <w:style w:type="table" w:styleId="3D-effectenvoortabel1">
    <w:name w:val="Table 3D effects 1"/>
    <w:basedOn w:val="Standaardtabel"/>
    <w:uiPriority w:val="99"/>
    <w:semiHidden/>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FFFFFF"/>
          <w:tl2br w:val="none" w:sz="0" w:space="0" w:color="auto"/>
          <w:tr2bl w:val="none" w:sz="0" w:space="0" w:color="auto"/>
        </w:tcBorders>
      </w:tcPr>
    </w:tblStylePr>
    <w:tblStylePr w:type="firstCol">
      <w:rPr>
        <w:rFonts w:cs="DejaVu Sans"/>
      </w:rPr>
      <w:tblPr/>
      <w:tcPr>
        <w:tcBorders>
          <w:right w:val="single" w:sz="6" w:space="0" w:color="808080"/>
          <w:tl2br w:val="none" w:sz="0" w:space="0" w:color="auto"/>
          <w:tr2bl w:val="none" w:sz="0" w:space="0" w:color="auto"/>
        </w:tcBorders>
      </w:tcPr>
    </w:tblStylePr>
    <w:tblStylePr w:type="lastCol">
      <w:rPr>
        <w:rFonts w:cs="DejaVu Sans"/>
      </w:rPr>
      <w:tblPr/>
      <w:tcPr>
        <w:tcBorders>
          <w:left w:val="single" w:sz="6" w:space="0" w:color="FFFFFF"/>
          <w:tl2br w:val="none" w:sz="0" w:space="0" w:color="auto"/>
          <w:tr2bl w:val="none" w:sz="0" w:space="0" w:color="auto"/>
        </w:tcBorders>
      </w:tcPr>
    </w:tblStylePr>
    <w:tblStylePr w:type="neCell">
      <w:rPr>
        <w:rFonts w:cs="DejaVu Sans"/>
      </w:rPr>
      <w:tblPr/>
      <w:tcPr>
        <w:tcBorders>
          <w:left w:val="none" w:sz="0" w:space="0" w:color="auto"/>
          <w:bottom w:val="none" w:sz="0" w:space="0" w:color="auto"/>
          <w:tl2br w:val="none" w:sz="0" w:space="0" w:color="auto"/>
          <w:tr2bl w:val="none" w:sz="0" w:space="0" w:color="auto"/>
        </w:tcBorders>
      </w:tcPr>
    </w:tblStylePr>
    <w:tblStylePr w:type="nwCell">
      <w:rPr>
        <w:rFonts w:cs="DejaVu Sans"/>
      </w:rPr>
      <w:tblPr/>
      <w:tcPr>
        <w:tcBorders>
          <w:bottom w:val="none" w:sz="0" w:space="0" w:color="auto"/>
          <w:right w:val="none" w:sz="0" w:space="0" w:color="auto"/>
          <w:tl2br w:val="none" w:sz="0" w:space="0" w:color="auto"/>
          <w:tr2bl w:val="none" w:sz="0" w:space="0" w:color="auto"/>
        </w:tcBorders>
      </w:tcPr>
    </w:tblStylePr>
    <w:tblStylePr w:type="seCell">
      <w:rPr>
        <w:rFonts w:cs="DejaVu Sans"/>
      </w:rPr>
      <w:tblPr/>
      <w:tcPr>
        <w:tcBorders>
          <w:top w:val="none" w:sz="0" w:space="0" w:color="auto"/>
          <w:left w:val="none" w:sz="0" w:space="0" w:color="auto"/>
          <w:tl2br w:val="none" w:sz="0" w:space="0" w:color="auto"/>
          <w:tr2bl w:val="none" w:sz="0" w:space="0" w:color="auto"/>
        </w:tcBorders>
      </w:tcPr>
    </w:tblStylePr>
    <w:tblStylePr w:type="swCell">
      <w:rPr>
        <w:rFonts w:cs="DejaVu Sans"/>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DejaVu Sans"/>
      </w:rPr>
      <w:tblPr/>
      <w:tcPr>
        <w:tcBorders>
          <w:tl2br w:val="none" w:sz="0" w:space="0" w:color="auto"/>
          <w:tr2bl w:val="none" w:sz="0" w:space="0" w:color="auto"/>
        </w:tcBorders>
      </w:tcPr>
    </w:tblStylePr>
    <w:tblStylePr w:type="firstCol">
      <w:rPr>
        <w:rFonts w:cs="DejaVu Sans"/>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DejaVu Sans"/>
      </w:rPr>
      <w:tblPr/>
      <w:tcPr>
        <w:tcBorders>
          <w:right w:val="single" w:sz="6" w:space="0" w:color="FFFFFF"/>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50" w:color="C0C0C0" w:fill="FFFFFF"/>
      </w:tcPr>
    </w:tblStylePr>
    <w:tblStylePr w:type="band1Horz">
      <w:rPr>
        <w:rFonts w:cs="DejaVu Sans"/>
      </w:rPr>
      <w:tblPr/>
      <w:tcPr>
        <w:tcBorders>
          <w:top w:val="single" w:sz="6" w:space="0" w:color="808080"/>
          <w:bottom w:val="single" w:sz="6" w:space="0" w:color="FFFFFF"/>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paragraph" w:styleId="Afzender">
    <w:name w:val="envelope return"/>
    <w:basedOn w:val="Standaard"/>
    <w:uiPriority w:val="99"/>
    <w:semiHidden/>
    <w:rPr>
      <w:rFonts w:ascii="Arial" w:hAnsi="Arial" w:cs="Arial"/>
      <w:sz w:val="20"/>
      <w:szCs w:val="20"/>
    </w:rPr>
  </w:style>
  <w:style w:type="paragraph" w:styleId="Bloktekst">
    <w:name w:val="Block Text"/>
    <w:basedOn w:val="Standaard"/>
    <w:uiPriority w:val="99"/>
    <w:semiHidden/>
    <w:pPr>
      <w:spacing w:after="120"/>
      <w:ind w:left="1440" w:right="1440"/>
    </w:pPr>
  </w:style>
  <w:style w:type="paragraph" w:styleId="Datum">
    <w:name w:val="Date"/>
    <w:basedOn w:val="Standaard"/>
    <w:next w:val="Standaard"/>
    <w:link w:val="DatumChar"/>
    <w:uiPriority w:val="99"/>
    <w:semiHidden/>
  </w:style>
  <w:style w:type="character" w:customStyle="1" w:styleId="DatumChar">
    <w:name w:val="Datum Char"/>
    <w:basedOn w:val="Standaardalinea-lettertype"/>
    <w:link w:val="Datum"/>
    <w:uiPriority w:val="99"/>
    <w:semiHidden/>
    <w:locked/>
    <w:rPr>
      <w:rFonts w:ascii="Verdana" w:hAnsi="Verdana" w:cs="Times New Roman"/>
      <w:sz w:val="18"/>
      <w:szCs w:val="24"/>
    </w:rPr>
  </w:style>
  <w:style w:type="table" w:styleId="Eenvoudigetabel1">
    <w:name w:val="Table Simple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DejaVu Sans"/>
      </w:rPr>
      <w:tblPr/>
      <w:tcPr>
        <w:tcBorders>
          <w:bottom w:val="single" w:sz="6" w:space="0" w:color="008000"/>
          <w:tl2br w:val="none" w:sz="0" w:space="0" w:color="auto"/>
          <w:tr2bl w:val="none" w:sz="0" w:space="0" w:color="auto"/>
        </w:tcBorders>
      </w:tcPr>
    </w:tblStylePr>
    <w:tblStylePr w:type="lastRow">
      <w:rPr>
        <w:rFonts w:cs="DejaVu Sans"/>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pPr>
      <w:widowControl w:val="0"/>
      <w:suppressAutoHyphens/>
      <w:autoSpaceDN w:val="0"/>
      <w:spacing w:line="240" w:lineRule="exact"/>
      <w:textAlignment w:val="baseline"/>
    </w:pPr>
    <w:rPr>
      <w:rFonts w:eastAsia="Times New Roman"/>
      <w:sz w:val="20"/>
      <w:szCs w:val="20"/>
    </w:rPr>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6" w:space="0" w:color="000000"/>
          <w:tl2br w:val="none" w:sz="0" w:space="0" w:color="auto"/>
          <w:tr2bl w:val="none" w:sz="0" w:space="0" w:color="auto"/>
        </w:tcBorders>
      </w:tcPr>
    </w:tblStylePr>
    <w:tblStylePr w:type="neCell">
      <w:rPr>
        <w:rFonts w:cs="DejaVu Sans"/>
      </w:rPr>
      <w:tblPr/>
      <w:tcPr>
        <w:tcBorders>
          <w:left w:val="none" w:sz="0" w:space="0" w:color="auto"/>
          <w:tl2br w:val="none" w:sz="0" w:space="0" w:color="auto"/>
          <w:tr2bl w:val="none" w:sz="0" w:space="0" w:color="auto"/>
        </w:tcBorders>
      </w:tcPr>
    </w:tblStylePr>
    <w:tblStylePr w:type="swCell">
      <w:rPr>
        <w:rFonts w:cs="DejaVu San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DejaVu Sans"/>
      </w:rPr>
      <w:tblPr/>
      <w:tcPr>
        <w:tcBorders>
          <w:tl2br w:val="none" w:sz="0" w:space="0" w:color="auto"/>
          <w:tr2bl w:val="none" w:sz="0" w:space="0" w:color="auto"/>
        </w:tcBorders>
        <w:shd w:val="pct20" w:color="000000" w:fill="FFFFFF"/>
      </w:tcPr>
    </w:tblStylePr>
    <w:tblStylePr w:type="band1Horz">
      <w:rPr>
        <w:rFonts w:cs="DejaVu Sans"/>
      </w:rPr>
      <w:tblPr/>
      <w:tcPr>
        <w:tcBorders>
          <w:tl2br w:val="none" w:sz="0" w:space="0" w:color="auto"/>
          <w:tr2bl w:val="none" w:sz="0" w:space="0" w:color="auto"/>
        </w:tcBorders>
        <w:shd w:val="pct5" w:color="000000" w:fill="FFFFFF"/>
      </w:tcPr>
    </w:tblStylePr>
    <w:tblStylePr w:type="band2Horz">
      <w:rPr>
        <w:rFonts w:cs="DejaVu Sans"/>
      </w:rPr>
      <w:tblPr/>
      <w:tcPr>
        <w:tcBorders>
          <w:tl2br w:val="none" w:sz="0" w:space="0" w:color="auto"/>
          <w:tr2bl w:val="none" w:sz="0" w:space="0" w:color="auto"/>
        </w:tcBorders>
        <w:shd w:val="pct20" w:color="000000" w:fill="FFFFFF"/>
      </w:tcPr>
    </w:tblStylePr>
  </w:style>
  <w:style w:type="table" w:styleId="Elegantetabel">
    <w:name w:val="Table Elegant"/>
    <w:basedOn w:val="Standaardtabel"/>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style>
  <w:style w:type="character" w:customStyle="1" w:styleId="E-mailhandtekeningChar">
    <w:name w:val="E-mailhandtekening Char"/>
    <w:basedOn w:val="Standaardalinea-lettertype"/>
    <w:link w:val="E-mailhandtekening"/>
    <w:uiPriority w:val="99"/>
    <w:semiHidden/>
    <w:locked/>
    <w:rPr>
      <w:rFonts w:ascii="Verdana" w:hAnsi="Verdana" w:cs="Times New Roman"/>
      <w:sz w:val="18"/>
      <w:szCs w:val="24"/>
    </w:rPr>
  </w:style>
  <w:style w:type="character" w:styleId="GevolgdeHyperlink">
    <w:name w:val="FollowedHyperlink"/>
    <w:basedOn w:val="Standaardalinea-lettertype"/>
    <w:locked/>
    <w:rPr>
      <w:rFonts w:cs="Times New Roman"/>
      <w:color w:val="000080"/>
      <w:u w:val="single"/>
    </w:rPr>
  </w:style>
  <w:style w:type="paragraph" w:styleId="Handtekening">
    <w:name w:val="Signature"/>
    <w:basedOn w:val="Standaard"/>
    <w:link w:val="HandtekeningChar"/>
    <w:uiPriority w:val="99"/>
    <w:semiHidden/>
    <w:locked/>
    <w:pPr>
      <w:ind w:left="4252"/>
    </w:pPr>
  </w:style>
  <w:style w:type="character" w:customStyle="1" w:styleId="HandtekeningChar">
    <w:name w:val="Handtekening Char"/>
    <w:basedOn w:val="Standaardalinea-lettertype"/>
    <w:link w:val="Handtekening"/>
    <w:uiPriority w:val="99"/>
    <w:semiHidden/>
    <w:locked/>
    <w:rPr>
      <w:rFonts w:ascii="Verdana" w:hAnsi="Verdana" w:cs="Times New Roman"/>
      <w:sz w:val="18"/>
      <w:szCs w:val="24"/>
    </w:rPr>
  </w:style>
  <w:style w:type="paragraph" w:styleId="HTML-voorafopgemaakt">
    <w:name w:val="HTML Preformatted"/>
    <w:basedOn w:val="Standaard"/>
    <w:link w:val="HTML-voorafopgemaaktChar"/>
    <w:uiPriority w:val="99"/>
    <w:semiHidden/>
    <w:locked/>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Pr>
      <w:rFonts w:ascii="Courier New" w:hAnsi="Courier New" w:cs="Courier New"/>
      <w:sz w:val="20"/>
      <w:szCs w:val="20"/>
    </w:rPr>
  </w:style>
  <w:style w:type="character" w:styleId="HTMLCode">
    <w:name w:val="HTML Code"/>
    <w:basedOn w:val="Standaardalinea-lettertype"/>
    <w:uiPriority w:val="99"/>
    <w:semiHidden/>
    <w:rPr>
      <w:rFonts w:ascii="Courier New" w:hAnsi="Courier New" w:cs="Courier New"/>
      <w:sz w:val="20"/>
      <w:szCs w:val="20"/>
    </w:rPr>
  </w:style>
  <w:style w:type="character" w:styleId="HTMLDefinition">
    <w:name w:val="HTML Definition"/>
    <w:basedOn w:val="Standaardalinea-lettertype"/>
    <w:uiPriority w:val="99"/>
    <w:semiHidden/>
    <w:rPr>
      <w:rFonts w:cs="Times New Roman"/>
      <w:i/>
      <w:iCs/>
    </w:rPr>
  </w:style>
  <w:style w:type="character" w:styleId="HTMLVariable">
    <w:name w:val="HTML Variable"/>
    <w:basedOn w:val="Standaardalinea-lettertype"/>
    <w:uiPriority w:val="99"/>
    <w:semiHidden/>
    <w:rPr>
      <w:rFonts w:cs="Times New Roman"/>
      <w:i/>
      <w:iCs/>
    </w:rPr>
  </w:style>
  <w:style w:type="character" w:styleId="HTML-acroniem">
    <w:name w:val="HTML Acronym"/>
    <w:basedOn w:val="Standaardalinea-lettertype"/>
    <w:uiPriority w:val="99"/>
    <w:semiHidden/>
    <w:rPr>
      <w:rFonts w:cs="Times New Roman"/>
    </w:rPr>
  </w:style>
  <w:style w:type="paragraph" w:styleId="HTML-adres">
    <w:name w:val="HTML Address"/>
    <w:basedOn w:val="Standaard"/>
    <w:link w:val="HTML-adresChar"/>
    <w:uiPriority w:val="99"/>
    <w:semiHidden/>
    <w:rPr>
      <w:i/>
      <w:iCs/>
    </w:rPr>
  </w:style>
  <w:style w:type="character" w:customStyle="1" w:styleId="HTML-adresChar">
    <w:name w:val="HTML-adres Char"/>
    <w:basedOn w:val="Standaardalinea-lettertype"/>
    <w:link w:val="HTML-adres"/>
    <w:uiPriority w:val="99"/>
    <w:semiHidden/>
    <w:locked/>
    <w:rPr>
      <w:rFonts w:ascii="Verdana" w:hAnsi="Verdana" w:cs="Times New Roman"/>
      <w:i/>
      <w:iCs/>
      <w:sz w:val="18"/>
      <w:szCs w:val="24"/>
    </w:rPr>
  </w:style>
  <w:style w:type="character" w:styleId="HTML-citaat">
    <w:name w:val="HTML Cite"/>
    <w:basedOn w:val="Standaardalinea-lettertype"/>
    <w:uiPriority w:val="99"/>
    <w:semiHidden/>
    <w:rPr>
      <w:rFonts w:cs="Times New Roman"/>
      <w:i/>
      <w:iCs/>
    </w:rPr>
  </w:style>
  <w:style w:type="character" w:styleId="HTML-schrijfmachine">
    <w:name w:val="HTML Typewriter"/>
    <w:basedOn w:val="Standaardalinea-lettertype"/>
    <w:uiPriority w:val="99"/>
    <w:semiHidden/>
    <w:rPr>
      <w:rFonts w:ascii="Courier New" w:hAnsi="Courier New" w:cs="Courier New"/>
      <w:sz w:val="20"/>
      <w:szCs w:val="20"/>
    </w:rPr>
  </w:style>
  <w:style w:type="character" w:styleId="HTML-toetsenbord">
    <w:name w:val="HTML Keyboard"/>
    <w:basedOn w:val="Standaardalinea-lettertype"/>
    <w:uiPriority w:val="99"/>
    <w:semiHidden/>
    <w:rPr>
      <w:rFonts w:ascii="Courier New" w:hAnsi="Courier New" w:cs="Courier New"/>
      <w:sz w:val="20"/>
      <w:szCs w:val="20"/>
    </w:rPr>
  </w:style>
  <w:style w:type="character" w:styleId="HTML-voorbeeld">
    <w:name w:val="HTML Sample"/>
    <w:basedOn w:val="Standaardalinea-lettertype"/>
    <w:uiPriority w:val="99"/>
    <w:semiHidden/>
    <w:rPr>
      <w:rFonts w:ascii="Courier New" w:hAnsi="Courier New" w:cs="Courier New"/>
    </w:rPr>
  </w:style>
  <w:style w:type="table" w:styleId="Klassieketabel1">
    <w:name w:val="Table Classic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right w:val="single" w:sz="6" w:space="0" w:color="000000"/>
          <w:tl2br w:val="none" w:sz="0" w:space="0" w:color="auto"/>
          <w:tr2bl w:val="none" w:sz="0" w:space="0" w:color="auto"/>
        </w:tcBorders>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assieketabel2">
    <w:name w:val="Table Classic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80008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shd w:val="solid" w:color="C0C0C0" w:fill="FFFFFF"/>
      </w:tcPr>
    </w:tblStylePr>
    <w:tblStylePr w:type="neCel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shd w:val="solid" w:color="800080" w:fill="FFFFFF"/>
      </w:tcPr>
    </w:tblStylePr>
    <w:tblStylePr w:type="swCell">
      <w:rPr>
        <w:rFonts w:cs="DejaVu Sans"/>
      </w:rPr>
      <w:tblPr/>
      <w:tcPr>
        <w:tcBorders>
          <w:tl2br w:val="none" w:sz="0" w:space="0" w:color="auto"/>
          <w:tr2bl w:val="none" w:sz="0" w:space="0" w:color="auto"/>
        </w:tcBorders>
      </w:tcPr>
    </w:tblStylePr>
  </w:style>
  <w:style w:type="table" w:styleId="Klassieketabel3">
    <w:name w:val="Table Classic 3"/>
    <w:basedOn w:val="Standaardtabel"/>
    <w:uiPriority w:val="99"/>
    <w:semiHidden/>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DejaVu Sans"/>
      </w:rPr>
      <w:tblPr/>
      <w:tcPr>
        <w:tcBorders>
          <w:bottom w:val="single" w:sz="6" w:space="0" w:color="000000"/>
          <w:tl2br w:val="none" w:sz="0" w:space="0" w:color="auto"/>
          <w:tr2bl w:val="none" w:sz="0" w:space="0" w:color="auto"/>
        </w:tcBorders>
        <w:shd w:val="solid" w:color="000080" w:fill="FFFFFF"/>
      </w:tcPr>
    </w:tblStylePr>
    <w:tblStylePr w:type="lastRow">
      <w:rPr>
        <w:rFonts w:cs="DejaVu Sans"/>
      </w:rPr>
      <w:tblPr/>
      <w:tcPr>
        <w:tcBorders>
          <w:top w:val="single" w:sz="12" w:space="0" w:color="000000"/>
          <w:tl2br w:val="none" w:sz="0" w:space="0" w:color="auto"/>
          <w:tr2bl w:val="none" w:sz="0" w:space="0" w:color="auto"/>
        </w:tcBorders>
        <w:shd w:val="solid" w:color="FFFFFF" w:fill="FFFFFF"/>
      </w:tcPr>
    </w:tblStylePr>
    <w:tblStylePr w:type="firstCol">
      <w:rPr>
        <w:rFonts w:cs="DejaVu Sans"/>
      </w:rPr>
      <w:tblPr/>
      <w:tcPr>
        <w:tcBorders>
          <w:tl2br w:val="none" w:sz="0" w:space="0" w:color="auto"/>
          <w:tr2bl w:val="none" w:sz="0" w:space="0" w:color="auto"/>
        </w:tcBorders>
      </w:tcPr>
    </w:tblStylePr>
  </w:style>
  <w:style w:type="table" w:styleId="Klassieketabel4">
    <w:name w:val="Table Classic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50" w:color="000080" w:fill="FFFFFF"/>
      </w:tcPr>
    </w:tblStylePr>
    <w:tblStylePr w:type="lastRow">
      <w:rPr>
        <w:rFonts w:cs="DejaVu Sans"/>
      </w:rPr>
      <w:tblPr/>
      <w:tcPr>
        <w:tcBorders>
          <w:bottom w:val="single" w:sz="6" w:space="0" w:color="000000"/>
          <w:tl2br w:val="none" w:sz="0" w:space="0" w:color="auto"/>
          <w:tr2bl w:val="none" w:sz="0" w:space="0" w:color="auto"/>
        </w:tcBorders>
        <w:shd w:val="pct50" w:color="000000" w:fill="FFFFFF"/>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Kleurrijketabel1">
    <w:name w:val="Table Colorful 1"/>
    <w:basedOn w:val="Standaardtabel"/>
    <w:uiPriority w:val="99"/>
    <w:semiHidden/>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DejaVu Sans"/>
      </w:rPr>
      <w:tblPr/>
      <w:tcPr>
        <w:tcBorders>
          <w:tl2br w:val="none" w:sz="0" w:space="0" w:color="auto"/>
          <w:tr2bl w:val="none" w:sz="0" w:space="0" w:color="auto"/>
        </w:tcBorders>
        <w:shd w:val="solid" w:color="000000" w:fill="FFFFFF"/>
      </w:tcPr>
    </w:tblStylePr>
    <w:tblStylePr w:type="firstCol">
      <w:rPr>
        <w:rFonts w:cs="DejaVu Sans"/>
      </w:rPr>
      <w:tblPr/>
      <w:tcPr>
        <w:tcBorders>
          <w:tl2br w:val="none" w:sz="0" w:space="0" w:color="auto"/>
          <w:tr2bl w:val="none" w:sz="0" w:space="0" w:color="auto"/>
        </w:tcBorders>
        <w:shd w:val="solid" w:color="000080" w:fill="FFFFFF"/>
      </w:tcPr>
    </w:tblStylePr>
    <w:tblStylePr w:type="nwCell">
      <w:rPr>
        <w:rFonts w:cs="DejaVu Sans"/>
      </w:rPr>
      <w:tblPr/>
      <w:tcPr>
        <w:tcBorders>
          <w:tl2br w:val="none" w:sz="0" w:space="0" w:color="auto"/>
          <w:tr2bl w:val="none" w:sz="0" w:space="0" w:color="auto"/>
        </w:tcBorders>
        <w:shd w:val="solid" w:color="000000" w:fill="FFFFFF"/>
      </w:tcPr>
    </w:tblStylePr>
    <w:tblStylePr w:type="swCell">
      <w:rPr>
        <w:rFonts w:cs="DejaVu Sans"/>
      </w:rPr>
      <w:tblPr/>
      <w:tcPr>
        <w:tcBorders>
          <w:tl2br w:val="none" w:sz="0" w:space="0" w:color="auto"/>
          <w:tr2bl w:val="none" w:sz="0" w:space="0" w:color="auto"/>
        </w:tcBorders>
      </w:tcPr>
    </w:tblStylePr>
  </w:style>
  <w:style w:type="table" w:styleId="Kleurrijketabel2">
    <w:name w:val="Table Colorful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DejaVu Sans"/>
      </w:rPr>
      <w:tblPr/>
      <w:tcPr>
        <w:tcBorders>
          <w:bottom w:val="single" w:sz="12" w:space="0" w:color="000000"/>
          <w:tl2br w:val="none" w:sz="0" w:space="0" w:color="auto"/>
          <w:tr2bl w:val="none" w:sz="0" w:space="0" w:color="auto"/>
        </w:tcBorders>
        <w:shd w:val="solid" w:color="800000" w:fill="FFFFFF"/>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shd w:val="solid" w:color="C0C0C0" w:fill="FFFFFF"/>
      </w:tcPr>
    </w:tblStylePr>
    <w:tblStylePr w:type="swCell">
      <w:rPr>
        <w:rFonts w:cs="DejaVu Sans"/>
      </w:rPr>
      <w:tblPr/>
      <w:tcPr>
        <w:tcBorders>
          <w:tl2br w:val="none" w:sz="0" w:space="0" w:color="auto"/>
          <w:tr2bl w:val="none" w:sz="0" w:space="0" w:color="auto"/>
        </w:tcBorders>
      </w:tcPr>
    </w:tblStylePr>
  </w:style>
  <w:style w:type="table" w:styleId="Kleurrijketabel3">
    <w:name w:val="Table Colorful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DejaVu Sans"/>
      </w:rPr>
      <w:tblPr/>
      <w:tcPr>
        <w:tcBorders>
          <w:bottom w:val="single" w:sz="6" w:space="0" w:color="000000"/>
          <w:tl2br w:val="none" w:sz="0" w:space="0" w:color="auto"/>
          <w:tr2bl w:val="none" w:sz="0" w:space="0" w:color="auto"/>
        </w:tcBorders>
        <w:shd w:val="solid" w:color="008080" w:fill="FFFFFF"/>
      </w:tcPr>
    </w:tblStylePr>
    <w:tblStylePr w:type="firstCol">
      <w:rPr>
        <w:rFonts w:cs="DejaVu San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DejaVu Sans"/>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pPr>
      <w:ind w:left="566" w:hanging="283"/>
    </w:pPr>
  </w:style>
  <w:style w:type="paragraph" w:styleId="Lijst3">
    <w:name w:val="List 3"/>
    <w:basedOn w:val="Standaard"/>
    <w:uiPriority w:val="99"/>
    <w:semiHidden/>
    <w:pPr>
      <w:ind w:left="849" w:hanging="283"/>
    </w:pPr>
  </w:style>
  <w:style w:type="paragraph" w:styleId="Lijst4">
    <w:name w:val="List 4"/>
    <w:basedOn w:val="Standaard"/>
    <w:uiPriority w:val="99"/>
    <w:semiHidden/>
    <w:pPr>
      <w:ind w:left="1132" w:hanging="283"/>
    </w:pPr>
  </w:style>
  <w:style w:type="paragraph" w:styleId="Lijst5">
    <w:name w:val="List 5"/>
    <w:basedOn w:val="Standaard"/>
    <w:uiPriority w:val="99"/>
    <w:semiHidden/>
    <w:pPr>
      <w:ind w:left="1415" w:hanging="283"/>
    </w:pPr>
  </w:style>
  <w:style w:type="paragraph" w:styleId="Lijstopsomteken">
    <w:name w:val="List Bullet"/>
    <w:basedOn w:val="Standaard"/>
    <w:pPr>
      <w:tabs>
        <w:tab w:val="num" w:pos="360"/>
      </w:tabs>
      <w:ind w:left="360" w:hanging="360"/>
    </w:pPr>
  </w:style>
  <w:style w:type="paragraph" w:styleId="Lijstopsomteken2">
    <w:name w:val="List Bullet 2"/>
    <w:basedOn w:val="Standaard"/>
    <w:uiPriority w:val="99"/>
    <w:semiHidden/>
    <w:pPr>
      <w:numPr>
        <w:numId w:val="9"/>
      </w:numPr>
    </w:pPr>
  </w:style>
  <w:style w:type="paragraph" w:styleId="Lijstopsomteken3">
    <w:name w:val="List Bullet 3"/>
    <w:basedOn w:val="Standaard"/>
    <w:uiPriority w:val="99"/>
    <w:semiHidden/>
    <w:pPr>
      <w:numPr>
        <w:numId w:val="10"/>
      </w:numPr>
    </w:pPr>
  </w:style>
  <w:style w:type="paragraph" w:styleId="Lijstopsomteken4">
    <w:name w:val="List Bullet 4"/>
    <w:basedOn w:val="Standaard"/>
    <w:uiPriority w:val="99"/>
    <w:semiHidden/>
    <w:pPr>
      <w:numPr>
        <w:numId w:val="11"/>
      </w:numPr>
    </w:pPr>
  </w:style>
  <w:style w:type="paragraph" w:styleId="Lijstopsomteken5">
    <w:name w:val="List Bullet 5"/>
    <w:basedOn w:val="Standaard"/>
    <w:uiPriority w:val="99"/>
    <w:semiHidden/>
    <w:pPr>
      <w:numPr>
        <w:numId w:val="12"/>
      </w:numPr>
    </w:pPr>
  </w:style>
  <w:style w:type="paragraph" w:styleId="Lijstnummering">
    <w:name w:val="List Number"/>
    <w:basedOn w:val="Standaard"/>
    <w:uiPriority w:val="99"/>
    <w:semiHidden/>
    <w:pPr>
      <w:numPr>
        <w:numId w:val="13"/>
      </w:numPr>
      <w:tabs>
        <w:tab w:val="clear" w:pos="360"/>
      </w:tabs>
    </w:pPr>
  </w:style>
  <w:style w:type="paragraph" w:styleId="Lijstnummering2">
    <w:name w:val="List Number 2"/>
    <w:basedOn w:val="Standaard"/>
    <w:uiPriority w:val="99"/>
    <w:semiHidden/>
    <w:pPr>
      <w:numPr>
        <w:numId w:val="14"/>
      </w:numPr>
    </w:pPr>
  </w:style>
  <w:style w:type="paragraph" w:styleId="Lijstnummering3">
    <w:name w:val="List Number 3"/>
    <w:basedOn w:val="Standaard"/>
    <w:uiPriority w:val="99"/>
    <w:semiHidden/>
    <w:pPr>
      <w:numPr>
        <w:numId w:val="15"/>
      </w:numPr>
    </w:pPr>
  </w:style>
  <w:style w:type="paragraph" w:styleId="Lijstnummering4">
    <w:name w:val="List Number 4"/>
    <w:basedOn w:val="Standaard"/>
    <w:uiPriority w:val="99"/>
    <w:semiHidden/>
    <w:pPr>
      <w:numPr>
        <w:numId w:val="16"/>
      </w:numPr>
    </w:pPr>
  </w:style>
  <w:style w:type="paragraph" w:styleId="Lijstnummering5">
    <w:name w:val="List Number 5"/>
    <w:basedOn w:val="Standaard"/>
    <w:uiPriority w:val="99"/>
    <w:semiHidden/>
    <w:pPr>
      <w:numPr>
        <w:numId w:val="17"/>
      </w:numPr>
    </w:pPr>
  </w:style>
  <w:style w:type="paragraph" w:styleId="Lijstvoortzetting">
    <w:name w:val="List Continue"/>
    <w:basedOn w:val="Standaard"/>
    <w:uiPriority w:val="99"/>
    <w:semiHidden/>
    <w:pPr>
      <w:spacing w:after="120"/>
      <w:ind w:left="283"/>
    </w:pPr>
  </w:style>
  <w:style w:type="paragraph" w:styleId="Lijstvoortzetting2">
    <w:name w:val="List Continue 2"/>
    <w:basedOn w:val="Standaard"/>
    <w:uiPriority w:val="99"/>
    <w:semiHidden/>
    <w:pPr>
      <w:spacing w:after="120"/>
      <w:ind w:left="566"/>
    </w:pPr>
  </w:style>
  <w:style w:type="paragraph" w:styleId="Lijstvoortzetting3">
    <w:name w:val="List Continue 3"/>
    <w:basedOn w:val="Standaard"/>
    <w:uiPriority w:val="99"/>
    <w:semiHidden/>
    <w:pPr>
      <w:spacing w:after="120"/>
      <w:ind w:left="849"/>
    </w:pPr>
  </w:style>
  <w:style w:type="paragraph" w:styleId="Lijstvoortzetting4">
    <w:name w:val="List Continue 4"/>
    <w:basedOn w:val="Standaard"/>
    <w:uiPriority w:val="99"/>
    <w:semiHidden/>
    <w:pPr>
      <w:spacing w:after="120"/>
      <w:ind w:left="1132"/>
    </w:pPr>
  </w:style>
  <w:style w:type="paragraph" w:styleId="Lijstvoortzetting5">
    <w:name w:val="List Continue 5"/>
    <w:basedOn w:val="Standaard"/>
    <w:uiPriority w:val="99"/>
    <w:semiHidden/>
    <w:pPr>
      <w:spacing w:after="120"/>
      <w:ind w:left="1415"/>
    </w:pPr>
  </w:style>
  <w:style w:type="paragraph" w:styleId="Notitiekop">
    <w:name w:val="Note Heading"/>
    <w:basedOn w:val="Standaard"/>
    <w:next w:val="Standaard"/>
    <w:link w:val="NotitiekopChar"/>
    <w:uiPriority w:val="99"/>
    <w:semiHidden/>
  </w:style>
  <w:style w:type="character" w:customStyle="1" w:styleId="NotitiekopChar">
    <w:name w:val="Notitiekop Char"/>
    <w:basedOn w:val="Standaardalinea-lettertype"/>
    <w:link w:val="Notitiekop"/>
    <w:uiPriority w:val="99"/>
    <w:semiHidden/>
    <w:locked/>
    <w:rPr>
      <w:rFonts w:ascii="Verdana" w:hAnsi="Verdana" w:cs="Times New Roman"/>
      <w:sz w:val="18"/>
      <w:szCs w:val="24"/>
    </w:rPr>
  </w:style>
  <w:style w:type="character" w:styleId="Paginanummer">
    <w:name w:val="page number"/>
    <w:basedOn w:val="Standaardalinea-lettertype"/>
    <w:rPr>
      <w:rFonts w:cs="Times New Roman"/>
    </w:rPr>
  </w:style>
  <w:style w:type="paragraph" w:styleId="Plattetekst2">
    <w:name w:val="Body Text 2"/>
    <w:basedOn w:val="Standaard"/>
    <w:link w:val="Plattetekst2Char"/>
    <w:pPr>
      <w:spacing w:after="120" w:line="480" w:lineRule="auto"/>
    </w:pPr>
  </w:style>
  <w:style w:type="character" w:customStyle="1" w:styleId="Plattetekst2Char">
    <w:name w:val="Platte tekst 2 Char"/>
    <w:basedOn w:val="Standaardalinea-lettertype"/>
    <w:link w:val="Plattetekst2"/>
    <w:locked/>
    <w:rPr>
      <w:rFonts w:ascii="Verdana" w:hAnsi="Verdana" w:cs="Times New Roman"/>
      <w:sz w:val="18"/>
      <w:szCs w:val="24"/>
    </w:rPr>
  </w:style>
  <w:style w:type="paragraph" w:styleId="Plattetekst3">
    <w:name w:val="Body Text 3"/>
    <w:basedOn w:val="Standaard"/>
    <w:link w:val="Plattetekst3Char"/>
    <w:pPr>
      <w:spacing w:after="120"/>
    </w:pPr>
    <w:rPr>
      <w:sz w:val="16"/>
      <w:szCs w:val="16"/>
    </w:rPr>
  </w:style>
  <w:style w:type="character" w:customStyle="1" w:styleId="Plattetekst3Char">
    <w:name w:val="Platte tekst 3 Char"/>
    <w:basedOn w:val="Standaardalinea-lettertype"/>
    <w:link w:val="Plattetekst3"/>
    <w:locked/>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pPr>
      <w:ind w:firstLine="210"/>
    </w:pPr>
  </w:style>
  <w:style w:type="character" w:customStyle="1" w:styleId="PlatteteksteersteinspringingChar">
    <w:name w:val="Platte tekst eerste inspringing Char"/>
    <w:basedOn w:val="PlattetekstChar"/>
    <w:link w:val="Platteteksteersteinspringing"/>
    <w:uiPriority w:val="99"/>
    <w:semiHidden/>
    <w:locked/>
    <w:rPr>
      <w:rFonts w:ascii="Verdana" w:hAnsi="Verdana" w:cs="Times New Roman"/>
      <w:sz w:val="18"/>
      <w:szCs w:val="24"/>
    </w:rPr>
  </w:style>
  <w:style w:type="paragraph" w:styleId="Plattetekstinspringen">
    <w:name w:val="Body Text Indent"/>
    <w:basedOn w:val="Standaard"/>
    <w:link w:val="PlattetekstinspringenChar"/>
    <w:pPr>
      <w:spacing w:after="120"/>
      <w:ind w:left="283"/>
    </w:pPr>
  </w:style>
  <w:style w:type="character" w:customStyle="1" w:styleId="PlattetekstinspringenChar">
    <w:name w:val="Platte tekst inspringen Char"/>
    <w:basedOn w:val="Standaardalinea-lettertype"/>
    <w:link w:val="Plattetekstinspringen"/>
    <w:locked/>
    <w:rPr>
      <w:rFonts w:ascii="Verdana" w:hAnsi="Verdana" w:cs="Times New Roman"/>
      <w:sz w:val="18"/>
      <w:szCs w:val="24"/>
    </w:rPr>
  </w:style>
  <w:style w:type="paragraph" w:styleId="Platteteksteersteinspringing2">
    <w:name w:val="Body Text First Indent 2"/>
    <w:basedOn w:val="Plattetekstinspringen"/>
    <w:link w:val="Platteteksteersteinspringing2Char"/>
    <w:uiPriority w:val="99"/>
    <w:semiHidden/>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Pr>
      <w:rFonts w:ascii="Verdana" w:hAnsi="Verdana" w:cs="Times New Roman"/>
      <w:sz w:val="18"/>
      <w:szCs w:val="24"/>
    </w:rPr>
  </w:style>
  <w:style w:type="paragraph" w:styleId="Plattetekstinspringen2">
    <w:name w:val="Body Text Indent 2"/>
    <w:basedOn w:val="Standaard"/>
    <w:link w:val="Plattetekstinspringen2Char"/>
    <w:pPr>
      <w:spacing w:after="120" w:line="480" w:lineRule="auto"/>
      <w:ind w:left="283"/>
    </w:pPr>
  </w:style>
  <w:style w:type="character" w:customStyle="1" w:styleId="Plattetekstinspringen2Char">
    <w:name w:val="Platte tekst inspringen 2 Char"/>
    <w:basedOn w:val="Standaardalinea-lettertype"/>
    <w:link w:val="Plattetekstinspringen2"/>
    <w:locked/>
    <w:rPr>
      <w:rFonts w:ascii="Verdana" w:hAnsi="Verdana" w:cs="Times New Roman"/>
      <w:sz w:val="18"/>
      <w:szCs w:val="24"/>
    </w:rPr>
  </w:style>
  <w:style w:type="paragraph" w:styleId="Plattetekstinspringen3">
    <w:name w:val="Body Text Indent 3"/>
    <w:basedOn w:val="Standaard"/>
    <w:link w:val="Plattetekstinspringen3Char"/>
    <w:pPr>
      <w:spacing w:after="120"/>
      <w:ind w:left="283"/>
    </w:pPr>
    <w:rPr>
      <w:sz w:val="16"/>
      <w:szCs w:val="16"/>
    </w:rPr>
  </w:style>
  <w:style w:type="character" w:customStyle="1" w:styleId="Plattetekstinspringen3Char">
    <w:name w:val="Platte tekst inspringen 3 Char"/>
    <w:basedOn w:val="Standaardalinea-lettertype"/>
    <w:link w:val="Plattetekstinspringen3"/>
    <w:locked/>
    <w:rPr>
      <w:rFonts w:ascii="Verdana" w:hAnsi="Verdana" w:cs="Times New Roman"/>
      <w:sz w:val="16"/>
      <w:szCs w:val="16"/>
    </w:rPr>
  </w:style>
  <w:style w:type="table" w:styleId="Professioneletabel">
    <w:name w:val="Table Professional"/>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Pr>
      <w:rFonts w:cs="Times New Roman"/>
    </w:rPr>
  </w:style>
  <w:style w:type="paragraph" w:styleId="Standaardinspringing">
    <w:name w:val="Normal Indent"/>
    <w:basedOn w:val="Standaard"/>
    <w:uiPriority w:val="99"/>
    <w:semiHidden/>
    <w:pPr>
      <w:ind w:left="708"/>
    </w:pPr>
  </w:style>
  <w:style w:type="table" w:styleId="Tabelkolommen1">
    <w:name w:val="Table Columns 1"/>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DejaVu Sans"/>
      </w:rPr>
      <w:tblPr/>
      <w:tcPr>
        <w:tcBorders>
          <w:bottom w:val="double" w:sz="6"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25" w:color="000000" w:fill="FFFFFF"/>
      </w:tcPr>
    </w:tblStylePr>
    <w:tblStylePr w:type="band2Vert">
      <w:rPr>
        <w:rFonts w:cs="DejaVu Sans"/>
      </w:rPr>
      <w:tblPr/>
      <w:tcPr>
        <w:shd w:val="pct25" w:color="FF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2">
    <w:name w:val="Table Columns 2"/>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30" w:color="000000" w:fill="FFFFFF"/>
      </w:tcPr>
    </w:tblStylePr>
    <w:tblStylePr w:type="band2Vert">
      <w:rPr>
        <w:rFonts w:cs="DejaVu Sans"/>
      </w:rPr>
      <w:tblPr/>
      <w:tcPr>
        <w:shd w:val="pct25" w:color="00FF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kolommen3">
    <w:name w:val="Table Columns 3"/>
    <w:basedOn w:val="Standaardtabel"/>
    <w:uiPriority w:val="99"/>
    <w:semiHidden/>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op w:val="single" w:sz="6" w:space="0" w:color="000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tblStylePr w:type="band2Vert">
      <w:rPr>
        <w:rFonts w:cs="DejaVu Sans"/>
      </w:rPr>
      <w:tblPr/>
      <w:tcPr>
        <w:shd w:val="pct10" w:color="000000" w:fill="FFFFFF"/>
      </w:tcPr>
    </w:tblStylePr>
    <w:tblStylePr w:type="neCell">
      <w:rPr>
        <w:rFonts w:cs="DejaVu Sans"/>
      </w:rPr>
      <w:tblPr/>
      <w:tcPr>
        <w:tcBorders>
          <w:tl2br w:val="none" w:sz="0" w:space="0" w:color="auto"/>
          <w:tr2bl w:val="none" w:sz="0" w:space="0" w:color="auto"/>
        </w:tcBorders>
      </w:tcPr>
    </w:tblStylePr>
  </w:style>
  <w:style w:type="table" w:styleId="Tabelkolommen4">
    <w:name w:val="Table Columns 4"/>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DejaVu Sans"/>
      </w:rPr>
      <w:tblPr/>
      <w:tcPr>
        <w:tcBorders>
          <w:tl2br w:val="none" w:sz="0" w:space="0" w:color="auto"/>
          <w:tr2bl w:val="none" w:sz="0" w:space="0" w:color="auto"/>
        </w:tcBorders>
        <w:shd w:val="solid" w:color="0000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pct50" w:color="008080" w:fill="FFFFFF"/>
      </w:tcPr>
    </w:tblStylePr>
    <w:tblStylePr w:type="band2Vert">
      <w:rPr>
        <w:rFonts w:cs="DejaVu Sans"/>
      </w:rPr>
      <w:tblPr/>
      <w:tcPr>
        <w:shd w:val="pct10" w:color="000000" w:fill="FFFFFF"/>
      </w:tcPr>
    </w:tblStylePr>
  </w:style>
  <w:style w:type="table" w:styleId="Tabelkolommen5">
    <w:name w:val="Table Columns 5"/>
    <w:basedOn w:val="Standaardtabel"/>
    <w:uiPriority w:val="99"/>
    <w:semiHidden/>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DejaVu Sans"/>
      </w:rPr>
      <w:tblPr/>
      <w:tcPr>
        <w:tcBorders>
          <w:bottom w:val="single" w:sz="6" w:space="0" w:color="808080"/>
          <w:tl2br w:val="none" w:sz="0" w:space="0" w:color="auto"/>
          <w:tr2bl w:val="none" w:sz="0" w:space="0" w:color="auto"/>
        </w:tcBorders>
      </w:tcPr>
    </w:tblStylePr>
    <w:tblStylePr w:type="lastRow">
      <w:rPr>
        <w:rFonts w:cs="DejaVu Sans"/>
      </w:rPr>
      <w:tblPr/>
      <w:tcPr>
        <w:tcBorders>
          <w:top w:val="single" w:sz="6" w:space="0" w:color="80808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Vert">
      <w:rPr>
        <w:rFonts w:cs="DejaVu Sans"/>
      </w:rPr>
      <w:tblPr/>
      <w:tcPr>
        <w:shd w:val="solid" w:color="C0C0C0" w:fill="FFFFFF"/>
      </w:tcPr>
    </w:tblStylePr>
  </w:style>
  <w:style w:type="table" w:styleId="Tabellijst1">
    <w:name w:val="Table List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DejaVu Sans"/>
      </w:rPr>
      <w:tblPr/>
      <w:tcPr>
        <w:tcBorders>
          <w:bottom w:val="single" w:sz="6" w:space="0" w:color="000000"/>
          <w:tl2br w:val="none" w:sz="0" w:space="0" w:color="auto"/>
          <w:tr2bl w:val="none" w:sz="0" w:space="0" w:color="auto"/>
        </w:tcBorders>
        <w:shd w:val="solid" w:color="C0C0C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solid" w:color="C0C0C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2">
    <w:name w:val="Table List 2"/>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DejaVu Sans"/>
      </w:rPr>
      <w:tblPr/>
      <w:tcPr>
        <w:tcBorders>
          <w:bottom w:val="single" w:sz="6" w:space="0" w:color="000000"/>
          <w:tl2br w:val="none" w:sz="0" w:space="0" w:color="auto"/>
          <w:tr2bl w:val="none" w:sz="0" w:space="0" w:color="auto"/>
        </w:tcBorders>
        <w:shd w:val="pct75" w:color="008080" w:fill="008000"/>
      </w:tcPr>
    </w:tblStylePr>
    <w:tblStylePr w:type="lastRow">
      <w:rPr>
        <w:rFonts w:cs="DejaVu Sans"/>
      </w:rPr>
      <w:tblPr/>
      <w:tcPr>
        <w:tcBorders>
          <w:top w:val="single" w:sz="6"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FF00" w:fill="FFFFFF"/>
      </w:tcPr>
    </w:tblStylePr>
    <w:tblStylePr w:type="band2Horz">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3">
    <w:name w:val="Table List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Tabellijst4">
    <w:name w:val="Table List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style>
  <w:style w:type="table" w:styleId="Tabellijst6">
    <w:name w:val="Table List 6"/>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DejaVu Sans"/>
      </w:rPr>
      <w:tblPr/>
      <w:tcPr>
        <w:tcBorders>
          <w:bottom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DejaVu Sans"/>
      </w:rPr>
      <w:tblPr/>
      <w:tcPr>
        <w:tcBorders>
          <w:bottom w:val="single" w:sz="12" w:space="0" w:color="008000"/>
          <w:tl2br w:val="none" w:sz="0" w:space="0" w:color="auto"/>
          <w:tr2bl w:val="none" w:sz="0" w:space="0" w:color="auto"/>
        </w:tcBorders>
        <w:shd w:val="solid" w:color="C0C0C0" w:fill="FFFFFF"/>
      </w:tcPr>
    </w:tblStylePr>
    <w:tblStylePr w:type="lastRow">
      <w:rPr>
        <w:rFonts w:cs="DejaVu Sans"/>
      </w:rPr>
      <w:tblPr/>
      <w:tcPr>
        <w:tcBorders>
          <w:top w:val="single" w:sz="12" w:space="0" w:color="008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0" w:color="000000" w:fill="FFFFFF"/>
      </w:tcPr>
    </w:tblStylePr>
    <w:tblStylePr w:type="band2Horz">
      <w:rPr>
        <w:rFonts w:cs="DejaVu Sans"/>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solid" w:color="FFFF00" w:fill="FFFFFF"/>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band1Horz">
      <w:rPr>
        <w:rFonts w:cs="DejaVu Sans"/>
      </w:rPr>
      <w:tblPr/>
      <w:tcPr>
        <w:tcBorders>
          <w:tl2br w:val="none" w:sz="0" w:space="0" w:color="auto"/>
          <w:tr2bl w:val="none" w:sz="0" w:space="0" w:color="auto"/>
        </w:tcBorders>
        <w:shd w:val="pct25" w:color="FFFF00" w:fill="FFFFFF"/>
      </w:tcPr>
    </w:tblStylePr>
    <w:tblStylePr w:type="band2Horz">
      <w:rPr>
        <w:rFonts w:cs="DejaVu Sans"/>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2">
    <w:name w:val="Table Grid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DejaVu Sans"/>
      </w:rPr>
      <w:tblPr/>
      <w:tcPr>
        <w:tcBorders>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3">
    <w:name w:val="Table Grid 3"/>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raster4">
    <w:name w:val="Table Grid 4"/>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shd w:val="pct30" w:color="FFFF00" w:fill="FFFFFF"/>
      </w:tcPr>
    </w:tblStylePr>
    <w:tblStylePr w:type="lastRow">
      <w:rPr>
        <w:rFonts w:cs="DejaVu Sans"/>
      </w:rPr>
      <w:tblPr/>
      <w:tcPr>
        <w:tcBorders>
          <w:top w:val="single" w:sz="6" w:space="0" w:color="000000"/>
          <w:tl2br w:val="none" w:sz="0" w:space="0" w:color="auto"/>
          <w:tr2bl w:val="none" w:sz="0" w:space="0" w:color="auto"/>
        </w:tcBorders>
        <w:shd w:val="pct30" w:color="FFFF00" w:fill="FFFFFF"/>
      </w:tcPr>
    </w:tblStylePr>
    <w:tblStylePr w:type="lastCol">
      <w:rPr>
        <w:rFonts w:cs="DejaVu Sans"/>
      </w:rPr>
      <w:tblPr/>
      <w:tcPr>
        <w:tcBorders>
          <w:tl2br w:val="none" w:sz="0" w:space="0" w:color="auto"/>
          <w:tr2bl w:val="none" w:sz="0" w:space="0" w:color="auto"/>
        </w:tcBorders>
      </w:tcPr>
    </w:tblStylePr>
  </w:style>
  <w:style w:type="table" w:styleId="Tabelraster5">
    <w:name w:val="Table Grid 5"/>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6">
    <w:name w:val="Table Grid 6"/>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DejaVu Sans"/>
      </w:rPr>
      <w:tblPr/>
      <w:tcPr>
        <w:tcBorders>
          <w:bottom w:val="single" w:sz="6"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7">
    <w:name w:val="Table Grid 7"/>
    <w:basedOn w:val="Standaardtabel"/>
    <w:uiPriority w:val="99"/>
    <w:semiHidden/>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6" w:space="0" w:color="000000"/>
          <w:tl2br w:val="none" w:sz="0" w:space="0" w:color="auto"/>
          <w:tr2bl w:val="none" w:sz="0" w:space="0" w:color="auto"/>
        </w:tcBorders>
      </w:tcPr>
    </w:tblStylePr>
    <w:tblStylePr w:type="firstCol">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tblStylePr w:type="nwCell">
      <w:rPr>
        <w:rFonts w:cs="DejaVu Sans"/>
      </w:rPr>
      <w:tblPr/>
      <w:tcPr>
        <w:tcBorders>
          <w:tl2br w:val="single" w:sz="6" w:space="0" w:color="000000"/>
          <w:tr2bl w:val="none" w:sz="0" w:space="0" w:color="auto"/>
        </w:tcBorders>
      </w:tcPr>
    </w:tblStylePr>
  </w:style>
  <w:style w:type="table" w:styleId="Tabelraster8">
    <w:name w:val="Table Grid 8"/>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DejaVu Sans"/>
      </w:rPr>
      <w:tblPr/>
      <w:tcPr>
        <w:tcBorders>
          <w:tl2br w:val="none" w:sz="0" w:space="0" w:color="auto"/>
          <w:tr2bl w:val="none" w:sz="0" w:space="0" w:color="auto"/>
        </w:tcBorders>
        <w:shd w:val="solid" w:color="000080" w:fill="FFFFFF"/>
      </w:tcPr>
    </w:tblStylePr>
    <w:tblStylePr w:type="lastRow">
      <w:rPr>
        <w:rFonts w:cs="DejaVu Sans"/>
      </w:rPr>
      <w:tblPr/>
      <w:tcPr>
        <w:tcBorders>
          <w:tl2br w:val="none" w:sz="0" w:space="0" w:color="auto"/>
          <w:tr2bl w:val="none" w:sz="0" w:space="0" w:color="auto"/>
        </w:tcBorders>
      </w:tcPr>
    </w:tblStylePr>
    <w:tblStylePr w:type="lastCol">
      <w:rPr>
        <w:rFonts w:cs="DejaVu Sans"/>
      </w:rPr>
      <w:tblPr/>
      <w:tcPr>
        <w:tcBorders>
          <w:tl2br w:val="none" w:sz="0" w:space="0" w:color="auto"/>
          <w:tr2bl w:val="none" w:sz="0" w:space="0" w:color="auto"/>
        </w:tcBorders>
      </w:tcPr>
    </w:tblStylePr>
  </w:style>
  <w:style w:type="table" w:styleId="Tabelthema">
    <w:name w:val="Table Theme"/>
    <w:basedOn w:val="Standaardtabel"/>
    <w:uiPriority w:val="99"/>
    <w:semiHidden/>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Pr>
      <w:rFonts w:ascii="Courier New" w:hAnsi="Courier New" w:cs="Courier New"/>
      <w:sz w:val="20"/>
      <w:szCs w:val="20"/>
    </w:rPr>
  </w:style>
  <w:style w:type="table" w:styleId="Verfijndetabel1">
    <w:name w:val="Table Subtle 1"/>
    <w:basedOn w:val="Standaardtabel"/>
    <w:uiPriority w:val="99"/>
    <w:semiHidden/>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DejaVu Sans"/>
      </w:rPr>
      <w:tblPr/>
      <w:tcPr>
        <w:tcBorders>
          <w:top w:val="single" w:sz="6" w:space="0" w:color="000000"/>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shd w:val="pct25" w:color="800080" w:fill="FFFFFF"/>
      </w:tcPr>
    </w:tblStylePr>
    <w:tblStylePr w:type="firstCol">
      <w:rPr>
        <w:rFonts w:cs="DejaVu Sans"/>
      </w:rPr>
      <w:tblPr/>
      <w:tcPr>
        <w:tcBorders>
          <w:right w:val="single" w:sz="12" w:space="0" w:color="000000"/>
          <w:tl2br w:val="none" w:sz="0" w:space="0" w:color="auto"/>
          <w:tr2bl w:val="none" w:sz="0" w:space="0" w:color="auto"/>
        </w:tcBorders>
      </w:tcPr>
    </w:tblStylePr>
    <w:tblStylePr w:type="lastCol">
      <w:rPr>
        <w:rFonts w:cs="DejaVu Sans"/>
      </w:rPr>
      <w:tblPr/>
      <w:tcPr>
        <w:tcBorders>
          <w:left w:val="single" w:sz="12" w:space="0" w:color="000000"/>
          <w:tl2br w:val="none" w:sz="0" w:space="0" w:color="auto"/>
          <w:tr2bl w:val="none" w:sz="0" w:space="0" w:color="auto"/>
        </w:tcBorders>
      </w:tcPr>
    </w:tblStylePr>
    <w:tblStylePr w:type="band1Horz">
      <w:rPr>
        <w:rFonts w:cs="DejaVu Sans"/>
      </w:rPr>
      <w:tblPr/>
      <w:tcPr>
        <w:tcBorders>
          <w:bottom w:val="single" w:sz="6"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Verfijndetabel2">
    <w:name w:val="Table Subtle 2"/>
    <w:basedOn w:val="Standaardtabel"/>
    <w:uiPriority w:val="99"/>
    <w:semiHidden/>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DejaVu Sans"/>
      </w:rPr>
      <w:tblPr/>
      <w:tcPr>
        <w:tcBorders>
          <w:bottom w:val="single" w:sz="12" w:space="0" w:color="000000"/>
          <w:tl2br w:val="none" w:sz="0" w:space="0" w:color="auto"/>
          <w:tr2bl w:val="none" w:sz="0" w:space="0" w:color="auto"/>
        </w:tcBorders>
      </w:tcPr>
    </w:tblStylePr>
    <w:tblStylePr w:type="lastRow">
      <w:rPr>
        <w:rFonts w:cs="DejaVu Sans"/>
      </w:rPr>
      <w:tblPr/>
      <w:tcPr>
        <w:tcBorders>
          <w:top w:val="single" w:sz="12" w:space="0" w:color="000000"/>
          <w:tl2br w:val="none" w:sz="0" w:space="0" w:color="auto"/>
          <w:tr2bl w:val="none" w:sz="0" w:space="0" w:color="auto"/>
        </w:tcBorders>
      </w:tcPr>
    </w:tblStylePr>
    <w:tblStylePr w:type="firstCol">
      <w:rPr>
        <w:rFonts w:cs="DejaVu Sans"/>
      </w:rPr>
      <w:tblPr/>
      <w:tcPr>
        <w:tcBorders>
          <w:right w:val="single" w:sz="12" w:space="0" w:color="000000"/>
          <w:tl2br w:val="none" w:sz="0" w:space="0" w:color="auto"/>
          <w:tr2bl w:val="none" w:sz="0" w:space="0" w:color="auto"/>
        </w:tcBorders>
        <w:shd w:val="pct25" w:color="008000" w:fill="FFFFFF"/>
      </w:tcPr>
    </w:tblStylePr>
    <w:tblStylePr w:type="lastCol">
      <w:rPr>
        <w:rFonts w:cs="DejaVu Sans"/>
      </w:rPr>
      <w:tblPr/>
      <w:tcPr>
        <w:tcBorders>
          <w:left w:val="single" w:sz="12" w:space="0" w:color="000000"/>
          <w:tl2br w:val="none" w:sz="0" w:space="0" w:color="auto"/>
          <w:tr2bl w:val="none" w:sz="0" w:space="0" w:color="auto"/>
        </w:tcBorders>
        <w:shd w:val="pct25" w:color="808000" w:fill="FFFFFF"/>
      </w:tcPr>
    </w:tblStylePr>
    <w:tblStylePr w:type="neCell">
      <w:rPr>
        <w:rFonts w:cs="DejaVu Sans"/>
      </w:rPr>
      <w:tblPr/>
      <w:tcPr>
        <w:tcBorders>
          <w:tl2br w:val="none" w:sz="0" w:space="0" w:color="auto"/>
          <w:tr2bl w:val="none" w:sz="0" w:space="0" w:color="auto"/>
        </w:tcBorders>
      </w:tcPr>
    </w:tblStylePr>
    <w:tblStylePr w:type="swCell">
      <w:rPr>
        <w:rFonts w:cs="DejaVu Sans"/>
      </w:rPr>
      <w:tblPr/>
      <w:tcPr>
        <w:tcBorders>
          <w:tl2br w:val="none" w:sz="0" w:space="0" w:color="auto"/>
          <w:tr2bl w:val="none" w:sz="0" w:space="0" w:color="auto"/>
        </w:tcBorders>
      </w:tcPr>
    </w:tblStylePr>
  </w:style>
  <w:style w:type="table" w:styleId="Webtabel1">
    <w:name w:val="Table Web 1"/>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2">
    <w:name w:val="Table Web 2"/>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table" w:styleId="Webtabel3">
    <w:name w:val="Table Web 3"/>
    <w:basedOn w:val="Standaardtabel"/>
    <w:uiPriority w:val="99"/>
    <w:semiHidden/>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DejaVu Sans"/>
      </w:rPr>
      <w:tblPr/>
      <w:tcPr>
        <w:tcBorders>
          <w:tl2br w:val="none" w:sz="0" w:space="0" w:color="auto"/>
          <w:tr2bl w:val="none" w:sz="0" w:space="0" w:color="auto"/>
        </w:tcBorders>
      </w:tcPr>
    </w:tblStylePr>
  </w:style>
  <w:style w:type="paragraph" w:styleId="Inhopg6">
    <w:name w:val="toc 6"/>
    <w:basedOn w:val="Standaard"/>
    <w:next w:val="Standaard"/>
    <w:autoRedefine/>
    <w:uiPriority w:val="39"/>
    <w:locked/>
    <w:pPr>
      <w:ind w:left="900"/>
    </w:pPr>
    <w:rPr>
      <w:rFonts w:asciiTheme="minorHAnsi" w:hAnsiTheme="minorHAnsi" w:cstheme="minorHAnsi"/>
      <w:sz w:val="20"/>
      <w:szCs w:val="20"/>
    </w:rPr>
  </w:style>
  <w:style w:type="paragraph" w:styleId="Inhopg7">
    <w:name w:val="toc 7"/>
    <w:basedOn w:val="Standaard"/>
    <w:next w:val="Standaard"/>
    <w:autoRedefine/>
    <w:uiPriority w:val="39"/>
    <w:locked/>
    <w:pPr>
      <w:ind w:left="1080"/>
    </w:pPr>
    <w:rPr>
      <w:rFonts w:asciiTheme="minorHAnsi" w:hAnsiTheme="minorHAnsi" w:cstheme="minorHAnsi"/>
      <w:sz w:val="20"/>
      <w:szCs w:val="20"/>
    </w:rPr>
  </w:style>
  <w:style w:type="paragraph" w:customStyle="1" w:styleId="Tussenkop">
    <w:name w:val="Tussenkop"/>
    <w:basedOn w:val="Standaard"/>
    <w:uiPriority w:val="10"/>
    <w:pPr>
      <w:tabs>
        <w:tab w:val="left" w:pos="227"/>
        <w:tab w:val="left" w:pos="454"/>
        <w:tab w:val="left" w:pos="680"/>
      </w:tabs>
      <w:autoSpaceDE w:val="0"/>
      <w:autoSpaceDN w:val="0"/>
      <w:adjustRightInd w:val="0"/>
      <w:spacing w:before="240"/>
      <w:ind w:left="454" w:hanging="454"/>
    </w:pPr>
    <w:rPr>
      <w:i/>
      <w:szCs w:val="18"/>
    </w:rPr>
  </w:style>
  <w:style w:type="character" w:customStyle="1" w:styleId="afdeling">
    <w:name w:val="afdeling"/>
    <w:basedOn w:val="Standaardalinea-lettertype"/>
    <w:uiPriority w:val="99"/>
    <w:semiHidden/>
    <w:rPr>
      <w:rFonts w:cs="Times New Roman"/>
      <w:position w:val="-9"/>
    </w:rPr>
  </w:style>
  <w:style w:type="character" w:customStyle="1" w:styleId="Afzenddata">
    <w:name w:val="Afzenddata"/>
    <w:uiPriority w:val="99"/>
    <w:semiHidden/>
    <w:rPr>
      <w:rFonts w:ascii="Verdana" w:hAnsi="Verdana"/>
      <w:sz w:val="13"/>
    </w:rPr>
  </w:style>
  <w:style w:type="paragraph" w:customStyle="1" w:styleId="Afzendgegevens">
    <w:name w:val="Afzendgegevens"/>
    <w:basedOn w:val="Broodtekst"/>
    <w:uiPriority w:val="99"/>
    <w:semiHidden/>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Pr>
      <w:rFonts w:ascii="Verdana" w:hAnsi="Verdana"/>
      <w:b/>
      <w:sz w:val="13"/>
    </w:rPr>
  </w:style>
  <w:style w:type="paragraph" w:customStyle="1" w:styleId="bijschrift0">
    <w:name w:val="bijschrift"/>
    <w:basedOn w:val="Broodtekst"/>
    <w:uiPriority w:val="13"/>
    <w:rPr>
      <w:sz w:val="14"/>
    </w:rPr>
  </w:style>
  <w:style w:type="paragraph" w:customStyle="1" w:styleId="broodtekst-italic">
    <w:name w:val="broodtekst-italic"/>
    <w:basedOn w:val="Broodtekst"/>
    <w:uiPriority w:val="99"/>
    <w:semiHidden/>
    <w:rPr>
      <w:i/>
      <w:iCs/>
    </w:rPr>
  </w:style>
  <w:style w:type="character" w:customStyle="1" w:styleId="contactfunctie">
    <w:name w:val="contactfunctie"/>
    <w:basedOn w:val="Standaardalinea-lettertype"/>
    <w:uiPriority w:val="99"/>
    <w:semiHidden/>
    <w:rPr>
      <w:rFonts w:ascii="Verdana" w:hAnsi="Verdana" w:cs="Verdana-Italic"/>
      <w:i/>
      <w:iCs/>
      <w:sz w:val="13"/>
    </w:rPr>
  </w:style>
  <w:style w:type="character" w:customStyle="1" w:styleId="contactfunctiemet">
    <w:name w:val="contactfunctiemet"/>
    <w:uiPriority w:val="99"/>
    <w:semiHidden/>
    <w:rPr>
      <w:i/>
      <w:position w:val="9"/>
      <w:sz w:val="13"/>
    </w:rPr>
  </w:style>
  <w:style w:type="character" w:customStyle="1" w:styleId="contactpersoon">
    <w:name w:val="contactpersoon"/>
    <w:basedOn w:val="Standaardalinea-lettertype"/>
    <w:uiPriority w:val="99"/>
    <w:semiHidden/>
    <w:rPr>
      <w:rFonts w:cs="Times New Roman"/>
      <w:sz w:val="13"/>
    </w:rPr>
  </w:style>
  <w:style w:type="paragraph" w:customStyle="1" w:styleId="datumonderwerp">
    <w:name w:val="datumonderwerp"/>
    <w:basedOn w:val="Broodtekst"/>
    <w:uiPriority w:val="99"/>
    <w:semiHidden/>
    <w:pPr>
      <w:tabs>
        <w:tab w:val="clear" w:pos="227"/>
        <w:tab w:val="clear" w:pos="454"/>
        <w:tab w:val="clear" w:pos="680"/>
        <w:tab w:val="left" w:pos="794"/>
      </w:tabs>
    </w:pPr>
  </w:style>
  <w:style w:type="paragraph" w:customStyle="1" w:styleId="Huisstijl-Adres">
    <w:name w:val="Huisstijl-Adres"/>
    <w:basedOn w:val="Broodtekst"/>
    <w:uiPriority w:val="99"/>
    <w:semiHidden/>
    <w:pPr>
      <w:tabs>
        <w:tab w:val="left" w:pos="192"/>
      </w:tabs>
      <w:spacing w:after="90" w:line="180" w:lineRule="exact"/>
    </w:pPr>
    <w:rPr>
      <w:noProof/>
      <w:sz w:val="13"/>
      <w:szCs w:val="13"/>
    </w:rPr>
  </w:style>
  <w:style w:type="paragraph" w:customStyle="1" w:styleId="Directoraat">
    <w:name w:val="Directoraat"/>
    <w:uiPriority w:val="99"/>
    <w:semiHidden/>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style>
  <w:style w:type="paragraph" w:customStyle="1" w:styleId="Directoraatnam">
    <w:name w:val="Directoraatnam"/>
    <w:basedOn w:val="Directoraat"/>
    <w:uiPriority w:val="99"/>
    <w:semiHidden/>
  </w:style>
  <w:style w:type="character" w:customStyle="1" w:styleId="emailadres">
    <w:name w:val="emailadres"/>
    <w:basedOn w:val="Standaardalinea-lettertype"/>
    <w:uiPriority w:val="99"/>
    <w:semiHidden/>
    <w:rPr>
      <w:rFonts w:cs="Times New Roman"/>
      <w:position w:val="9"/>
      <w:sz w:val="13"/>
    </w:rPr>
  </w:style>
  <w:style w:type="paragraph" w:customStyle="1" w:styleId="Huisstijl-Gegeven">
    <w:name w:val="Huisstijl-Gegeven"/>
    <w:basedOn w:val="Broodtekst"/>
    <w:uiPriority w:val="99"/>
    <w:semiHidden/>
    <w:pPr>
      <w:spacing w:after="92" w:line="180" w:lineRule="atLeast"/>
    </w:pPr>
    <w:rPr>
      <w:noProof/>
      <w:sz w:val="13"/>
    </w:rPr>
  </w:style>
  <w:style w:type="character" w:customStyle="1" w:styleId="Huisstijl-GegevenCharChar">
    <w:name w:val="Huisstijl-Gegeven Char Char"/>
    <w:basedOn w:val="Standaardalinea-lettertype"/>
    <w:uiPriority w:val="99"/>
    <w:semiHidden/>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pPr>
      <w:spacing w:line="180" w:lineRule="atLeast"/>
    </w:pPr>
    <w:rPr>
      <w:b/>
      <w:sz w:val="13"/>
    </w:rPr>
  </w:style>
  <w:style w:type="paragraph" w:customStyle="1" w:styleId="Huisstijl-NAW">
    <w:name w:val="Huisstijl-NAW"/>
    <w:basedOn w:val="Broodtekst"/>
    <w:uiPriority w:val="99"/>
    <w:semiHidden/>
    <w:rPr>
      <w:noProof/>
    </w:rPr>
  </w:style>
  <w:style w:type="paragraph" w:customStyle="1" w:styleId="Huisstijl-Paginanummering">
    <w:name w:val="Huisstijl-Paginanummering"/>
    <w:basedOn w:val="Broodtekst"/>
    <w:uiPriority w:val="99"/>
    <w:semiHidden/>
    <w:pPr>
      <w:spacing w:line="180" w:lineRule="exact"/>
    </w:pPr>
    <w:rPr>
      <w:noProof/>
      <w:sz w:val="13"/>
    </w:rPr>
  </w:style>
  <w:style w:type="paragraph" w:customStyle="1" w:styleId="Huisstijl-Retouradres">
    <w:name w:val="Huisstijl-Retouradres"/>
    <w:basedOn w:val="Broodtekst"/>
    <w:uiPriority w:val="99"/>
    <w:semiHidden/>
    <w:pPr>
      <w:spacing w:line="180" w:lineRule="exact"/>
    </w:pPr>
    <w:rPr>
      <w:noProof/>
      <w:sz w:val="13"/>
    </w:rPr>
  </w:style>
  <w:style w:type="paragraph" w:customStyle="1" w:styleId="Huisstijl-Rubricering">
    <w:name w:val="Huisstijl-Rubricering"/>
    <w:basedOn w:val="Broodtekst"/>
    <w:uiPriority w:val="99"/>
    <w:semiHidden/>
    <w:pPr>
      <w:spacing w:line="180" w:lineRule="exact"/>
    </w:pPr>
    <w:rPr>
      <w:b/>
      <w:bCs/>
      <w:caps/>
      <w:noProof/>
      <w:sz w:val="13"/>
      <w:szCs w:val="13"/>
    </w:rPr>
  </w:style>
  <w:style w:type="paragraph" w:customStyle="1" w:styleId="Huisstijl-Voorwaarden">
    <w:name w:val="Huisstijl-Voorwaarden"/>
    <w:basedOn w:val="Broodtekst"/>
    <w:uiPriority w:val="99"/>
    <w:semiHidden/>
    <w:pPr>
      <w:spacing w:line="180" w:lineRule="exact"/>
    </w:pPr>
    <w:rPr>
      <w:i/>
      <w:noProof/>
      <w:sz w:val="13"/>
    </w:rPr>
  </w:style>
  <w:style w:type="paragraph" w:customStyle="1" w:styleId="koptekst0">
    <w:name w:val="koptekst"/>
    <w:basedOn w:val="Broodtekst"/>
    <w:uiPriority w:val="99"/>
    <w:semiHidden/>
    <w:pPr>
      <w:spacing w:line="180" w:lineRule="atLeast"/>
    </w:pPr>
    <w:rPr>
      <w:b/>
      <w:sz w:val="13"/>
    </w:rPr>
  </w:style>
  <w:style w:type="paragraph" w:customStyle="1" w:styleId="minofdir">
    <w:name w:val="minofdir"/>
    <w:basedOn w:val="Standaard"/>
    <w:pPr>
      <w:tabs>
        <w:tab w:val="left" w:pos="227"/>
        <w:tab w:val="left" w:pos="454"/>
        <w:tab w:val="left" w:pos="680"/>
      </w:tabs>
      <w:autoSpaceDE w:val="0"/>
      <w:autoSpaceDN w:val="0"/>
      <w:adjustRightInd w:val="0"/>
    </w:pPr>
    <w:rPr>
      <w:rFonts w:ascii="RO VenW" w:hAnsi="RO VenW"/>
      <w:sz w:val="220"/>
      <w:szCs w:val="18"/>
    </w:rPr>
  </w:style>
  <w:style w:type="character" w:customStyle="1" w:styleId="referentiegegevens">
    <w:name w:val="referentiegegevens"/>
    <w:basedOn w:val="Standaardalinea-lettertype"/>
    <w:uiPriority w:val="99"/>
    <w:semiHidden/>
    <w:rPr>
      <w:rFonts w:ascii="Verdana" w:hAnsi="Verdana" w:cs="Verdana"/>
      <w:position w:val="0"/>
      <w:sz w:val="18"/>
      <w:szCs w:val="18"/>
    </w:rPr>
  </w:style>
  <w:style w:type="character" w:customStyle="1" w:styleId="referentiegegevensitalic">
    <w:name w:val="referentiegegevensitalic"/>
    <w:uiPriority w:val="99"/>
    <w:semiHidden/>
    <w:rPr>
      <w:i/>
    </w:rPr>
  </w:style>
  <w:style w:type="character" w:customStyle="1" w:styleId="referentiegegevensleeg">
    <w:name w:val="referentiegegevensleeg"/>
    <w:uiPriority w:val="99"/>
    <w:semiHidden/>
    <w:rPr>
      <w:position w:val="-9"/>
    </w:rPr>
  </w:style>
  <w:style w:type="character" w:customStyle="1" w:styleId="referentiegegevensleeggroot">
    <w:name w:val="referentiegegevensleeggroot"/>
    <w:basedOn w:val="referentiegegevensleeg"/>
    <w:uiPriority w:val="99"/>
    <w:semiHidden/>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pPr>
      <w:spacing w:line="90" w:lineRule="exact"/>
    </w:pPr>
    <w:rPr>
      <w:sz w:val="2"/>
    </w:rPr>
  </w:style>
  <w:style w:type="paragraph" w:customStyle="1" w:styleId="referentiegegevparagraaf">
    <w:name w:val="referentiegegevparagraaf"/>
    <w:basedOn w:val="Broodtekst"/>
    <w:uiPriority w:val="99"/>
    <w:semiHidden/>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Pr>
      <w:rFonts w:ascii="Verdana" w:hAnsi="Verdana" w:cs="Verdana"/>
      <w:b/>
      <w:position w:val="0"/>
      <w:sz w:val="18"/>
      <w:szCs w:val="18"/>
    </w:rPr>
  </w:style>
  <w:style w:type="paragraph" w:customStyle="1" w:styleId="refgegeven-zonder">
    <w:name w:val="refgegeven-zonder"/>
    <w:basedOn w:val="Broodtekst"/>
    <w:uiPriority w:val="99"/>
    <w:semiHidden/>
    <w:pPr>
      <w:spacing w:line="180" w:lineRule="atLeast"/>
    </w:pPr>
    <w:rPr>
      <w:noProof/>
      <w:sz w:val="13"/>
    </w:rPr>
  </w:style>
  <w:style w:type="paragraph" w:customStyle="1" w:styleId="refkopje-zonder">
    <w:name w:val="refkopje-zonder"/>
    <w:basedOn w:val="Broodtekst"/>
    <w:next w:val="refgegeven-zonder"/>
    <w:uiPriority w:val="99"/>
    <w:semiHidden/>
    <w:pPr>
      <w:spacing w:line="180" w:lineRule="exact"/>
    </w:pPr>
    <w:rPr>
      <w:b/>
      <w:noProof/>
      <w:sz w:val="13"/>
    </w:rPr>
  </w:style>
  <w:style w:type="paragraph" w:customStyle="1" w:styleId="tabeltekst">
    <w:name w:val="tabeltekst"/>
    <w:basedOn w:val="Broodtekst"/>
    <w:uiPriority w:val="13"/>
    <w:rPr>
      <w:sz w:val="14"/>
    </w:rPr>
  </w:style>
  <w:style w:type="paragraph" w:customStyle="1" w:styleId="titel0">
    <w:name w:val="titel"/>
    <w:basedOn w:val="Broodtekst"/>
    <w:next w:val="Broodtekst"/>
    <w:uiPriority w:val="99"/>
    <w:pPr>
      <w:spacing w:line="300" w:lineRule="atLeast"/>
    </w:pPr>
    <w:rPr>
      <w:b/>
      <w:sz w:val="24"/>
    </w:rPr>
  </w:style>
  <w:style w:type="paragraph" w:customStyle="1" w:styleId="titelcolofon">
    <w:name w:val="titelcolofon"/>
    <w:basedOn w:val="Broodtekst"/>
    <w:next w:val="Broodtekst"/>
    <w:uiPriority w:val="99"/>
    <w:pPr>
      <w:spacing w:line="300" w:lineRule="atLeast"/>
    </w:pPr>
    <w:rPr>
      <w:sz w:val="24"/>
    </w:rPr>
  </w:style>
  <w:style w:type="paragraph" w:customStyle="1" w:styleId="titelinhoud">
    <w:name w:val="titelinhoud"/>
    <w:basedOn w:val="Broodtekst"/>
    <w:next w:val="Broodtekst"/>
    <w:uiPriority w:val="99"/>
    <w:semiHidden/>
    <w:pPr>
      <w:spacing w:after="660" w:line="300" w:lineRule="atLeast"/>
    </w:pPr>
    <w:rPr>
      <w:sz w:val="24"/>
    </w:rPr>
  </w:style>
  <w:style w:type="character" w:styleId="Voetnootmarkering">
    <w:name w:val="footnote reference"/>
    <w:basedOn w:val="Standaardalinea-lettertype"/>
    <w:semiHidden/>
    <w:locked/>
    <w:rPr>
      <w:rFonts w:cs="Times New Roman"/>
      <w:vertAlign w:val="superscript"/>
    </w:rPr>
  </w:style>
  <w:style w:type="paragraph" w:styleId="Voetnoottekst">
    <w:name w:val="footnote text"/>
    <w:basedOn w:val="Standaard"/>
    <w:link w:val="VoetnoottekstChar"/>
    <w:locked/>
    <w:pPr>
      <w:spacing w:line="180" w:lineRule="atLeast"/>
    </w:pPr>
    <w:rPr>
      <w:sz w:val="13"/>
      <w:szCs w:val="20"/>
    </w:rPr>
  </w:style>
  <w:style w:type="character" w:customStyle="1" w:styleId="VoetnoottekstChar">
    <w:name w:val="Voetnoottekst Char"/>
    <w:basedOn w:val="Standaardalinea-lettertype"/>
    <w:link w:val="Voetnoottekst"/>
    <w:locked/>
    <w:rPr>
      <w:rFonts w:ascii="Verdana" w:hAnsi="Verdana" w:cs="Times New Roman"/>
      <w:sz w:val="13"/>
      <w:szCs w:val="20"/>
    </w:rPr>
  </w:style>
  <w:style w:type="character" w:customStyle="1" w:styleId="w1">
    <w:name w:val="w1"/>
    <w:uiPriority w:val="99"/>
    <w:semiHidden/>
    <w:rPr>
      <w:rFonts w:ascii="Verdana" w:hAnsi="Verdana"/>
      <w:sz w:val="9"/>
    </w:rPr>
  </w:style>
  <w:style w:type="numbering" w:styleId="111111">
    <w:name w:val="Outline List 2"/>
    <w:basedOn w:val="Geenlijst"/>
    <w:uiPriority w:val="99"/>
    <w:semiHidden/>
    <w:unhideWhenUsed/>
    <w:locked/>
    <w:pPr>
      <w:numPr>
        <w:numId w:val="1"/>
      </w:numPr>
    </w:pPr>
  </w:style>
  <w:style w:type="numbering" w:customStyle="1" w:styleId="Artikelsectie1">
    <w:name w:val="Artikel/sectie1"/>
    <w:pPr>
      <w:numPr>
        <w:numId w:val="4"/>
      </w:numPr>
    </w:pPr>
  </w:style>
  <w:style w:type="numbering" w:styleId="1ai">
    <w:name w:val="Outline List 1"/>
    <w:basedOn w:val="Geenlijst"/>
    <w:uiPriority w:val="99"/>
    <w:semiHidden/>
    <w:unhideWhenUsed/>
    <w:locked/>
    <w:pPr>
      <w:numPr>
        <w:numId w:val="2"/>
      </w:numPr>
    </w:pPr>
  </w:style>
  <w:style w:type="numbering" w:styleId="Artikelsectie">
    <w:name w:val="Outline List 3"/>
    <w:basedOn w:val="Geenlijst"/>
    <w:uiPriority w:val="99"/>
    <w:semiHidden/>
    <w:unhideWhenUsed/>
    <w:locked/>
    <w:pPr>
      <w:numPr>
        <w:numId w:val="3"/>
      </w:numPr>
    </w:pPr>
  </w:style>
  <w:style w:type="paragraph" w:customStyle="1" w:styleId="Broodtekst">
    <w:name w:val="Broodtekst"/>
    <w:basedOn w:val="Standaard"/>
    <w:qFormat/>
    <w:pPr>
      <w:tabs>
        <w:tab w:val="left" w:pos="227"/>
        <w:tab w:val="left" w:pos="454"/>
        <w:tab w:val="left" w:pos="680"/>
      </w:tabs>
      <w:autoSpaceDE w:val="0"/>
      <w:autoSpaceDN w:val="0"/>
      <w:adjustRightInd w:val="0"/>
    </w:pPr>
    <w:rPr>
      <w:szCs w:val="18"/>
    </w:rPr>
  </w:style>
  <w:style w:type="paragraph" w:customStyle="1" w:styleId="BijlageGenummerdKop">
    <w:name w:val="BijlageGenummerdKop"/>
    <w:next w:val="Broodtekst"/>
    <w:uiPriority w:val="12"/>
    <w:qFormat/>
    <w:pPr>
      <w:pageBreakBefore/>
      <w:numPr>
        <w:numId w:val="21"/>
      </w:numPr>
      <w:spacing w:after="660" w:line="300" w:lineRule="atLeast"/>
      <w:outlineLvl w:val="0"/>
    </w:pPr>
    <w:rPr>
      <w:rFonts w:ascii="Verdana" w:hAnsi="Verdana" w:cs="Times New Roman"/>
      <w:sz w:val="24"/>
      <w:szCs w:val="18"/>
    </w:rPr>
  </w:style>
  <w:style w:type="paragraph" w:customStyle="1" w:styleId="BijlageGenummerdParagraaf">
    <w:name w:val="BijlageGenummerdParagraaf"/>
    <w:basedOn w:val="Broodtekst"/>
    <w:next w:val="Broodtekst"/>
    <w:uiPriority w:val="12"/>
    <w:qFormat/>
    <w:pPr>
      <w:numPr>
        <w:ilvl w:val="1"/>
        <w:numId w:val="21"/>
      </w:numPr>
      <w:tabs>
        <w:tab w:val="clear" w:pos="227"/>
      </w:tabs>
      <w:spacing w:before="240"/>
      <w:outlineLvl w:val="1"/>
    </w:pPr>
    <w:rPr>
      <w:b/>
    </w:rPr>
  </w:style>
  <w:style w:type="paragraph" w:customStyle="1" w:styleId="BijlageGenummerdSubparagraaf">
    <w:name w:val="BijlageGenummerdSubparagraaf"/>
    <w:basedOn w:val="Broodtekst"/>
    <w:next w:val="Broodtekst"/>
    <w:uiPriority w:val="12"/>
    <w:qFormat/>
    <w:pPr>
      <w:numPr>
        <w:ilvl w:val="2"/>
        <w:numId w:val="21"/>
      </w:numPr>
      <w:tabs>
        <w:tab w:val="clear" w:pos="227"/>
      </w:tabs>
      <w:spacing w:before="240"/>
      <w:outlineLvl w:val="2"/>
    </w:pPr>
    <w:rPr>
      <w:i/>
    </w:rPr>
  </w:style>
  <w:style w:type="paragraph" w:customStyle="1" w:styleId="BijlageOngenummerdKop">
    <w:name w:val="BijlageOngenummerdKop"/>
    <w:basedOn w:val="Broodtekst"/>
    <w:next w:val="Broodtekst"/>
    <w:uiPriority w:val="15"/>
    <w:qFormat/>
    <w:pPr>
      <w:pageBreakBefore/>
      <w:numPr>
        <w:numId w:val="5"/>
      </w:numPr>
      <w:spacing w:after="660" w:line="300" w:lineRule="atLeast"/>
      <w:outlineLvl w:val="0"/>
    </w:pPr>
    <w:rPr>
      <w:sz w:val="24"/>
    </w:rPr>
  </w:style>
  <w:style w:type="paragraph" w:customStyle="1" w:styleId="BijlageOngenummerdParagraaf">
    <w:name w:val="BijlageOngenummerdParagraaf"/>
    <w:basedOn w:val="Broodtekst"/>
    <w:next w:val="Broodtekst"/>
    <w:uiPriority w:val="16"/>
    <w:qFormat/>
    <w:pPr>
      <w:spacing w:before="240"/>
      <w:outlineLvl w:val="0"/>
    </w:pPr>
    <w:rPr>
      <w:b/>
    </w:rPr>
  </w:style>
  <w:style w:type="paragraph" w:customStyle="1" w:styleId="BijlageOngenummerdSubparagraaf">
    <w:name w:val="BijlageOngenummerdSubparagraaf"/>
    <w:basedOn w:val="Standaard"/>
    <w:next w:val="Broodtekst"/>
    <w:uiPriority w:val="17"/>
    <w:qFormat/>
    <w:pPr>
      <w:numPr>
        <w:ilvl w:val="1"/>
        <w:numId w:val="22"/>
      </w:numPr>
      <w:tabs>
        <w:tab w:val="left" w:pos="227"/>
        <w:tab w:val="left" w:pos="454"/>
        <w:tab w:val="left" w:pos="680"/>
      </w:tabs>
      <w:autoSpaceDE w:val="0"/>
      <w:autoSpaceDN w:val="0"/>
      <w:adjustRightInd w:val="0"/>
      <w:spacing w:before="240"/>
      <w:outlineLvl w:val="2"/>
    </w:pPr>
    <w:rPr>
      <w:i/>
      <w:szCs w:val="18"/>
    </w:rPr>
  </w:style>
  <w:style w:type="paragraph" w:customStyle="1" w:styleId="HoofdstukGenummerd">
    <w:name w:val="HoofdstukGenummerd"/>
    <w:basedOn w:val="Broodtekst"/>
    <w:next w:val="Broodtekst"/>
    <w:uiPriority w:val="2"/>
    <w:qFormat/>
    <w:pPr>
      <w:pageBreakBefore/>
      <w:numPr>
        <w:numId w:val="20"/>
      </w:numPr>
      <w:spacing w:after="660" w:line="300" w:lineRule="atLeast"/>
      <w:outlineLvl w:val="0"/>
    </w:pPr>
    <w:rPr>
      <w:sz w:val="24"/>
    </w:rPr>
  </w:style>
  <w:style w:type="paragraph" w:customStyle="1" w:styleId="HoofdstukOngenummerd">
    <w:name w:val="HoofdstukOngenummerd"/>
    <w:basedOn w:val="Broodtekst"/>
    <w:next w:val="Broodtekst"/>
    <w:uiPriority w:val="1"/>
    <w:qFormat/>
    <w:pPr>
      <w:pageBreakBefore/>
      <w:spacing w:after="660" w:line="300" w:lineRule="atLeast"/>
      <w:outlineLvl w:val="0"/>
    </w:pPr>
    <w:rPr>
      <w:sz w:val="24"/>
    </w:rPr>
  </w:style>
  <w:style w:type="paragraph" w:customStyle="1" w:styleId="Opsomming-bullet">
    <w:name w:val="Opsomming-bullet"/>
    <w:basedOn w:val="Broodtekst"/>
    <w:uiPriority w:val="8"/>
    <w:qFormat/>
    <w:pPr>
      <w:numPr>
        <w:numId w:val="18"/>
      </w:numPr>
      <w:tabs>
        <w:tab w:val="left" w:pos="1134"/>
        <w:tab w:val="left" w:pos="1361"/>
        <w:tab w:val="left" w:pos="1588"/>
        <w:tab w:val="left" w:pos="1814"/>
        <w:tab w:val="left" w:pos="2041"/>
      </w:tabs>
    </w:pPr>
  </w:style>
  <w:style w:type="paragraph" w:customStyle="1" w:styleId="Opsomming-cijfer">
    <w:name w:val="Opsomming-cijfer"/>
    <w:basedOn w:val="Broodtekst"/>
    <w:uiPriority w:val="9"/>
    <w:qFormat/>
    <w:pPr>
      <w:numPr>
        <w:numId w:val="19"/>
      </w:numPr>
      <w:tabs>
        <w:tab w:val="left" w:pos="907"/>
        <w:tab w:val="left" w:pos="1134"/>
        <w:tab w:val="left" w:pos="1361"/>
        <w:tab w:val="left" w:pos="1588"/>
        <w:tab w:val="left" w:pos="1814"/>
        <w:tab w:val="left" w:pos="2041"/>
      </w:tabs>
    </w:pPr>
  </w:style>
  <w:style w:type="paragraph" w:customStyle="1" w:styleId="Subsubparagraaf">
    <w:name w:val="Subsubparagraaf"/>
    <w:basedOn w:val="Subparagraaf"/>
    <w:next w:val="Broodtekst"/>
    <w:uiPriority w:val="5"/>
    <w:qFormat/>
    <w:pPr>
      <w:numPr>
        <w:ilvl w:val="3"/>
      </w:numPr>
      <w:outlineLvl w:val="3"/>
    </w:pPr>
    <w:rPr>
      <w:i w:val="0"/>
    </w:rPr>
  </w:style>
  <w:style w:type="paragraph" w:customStyle="1" w:styleId="Tabelkop">
    <w:name w:val="Tabelkop"/>
    <w:basedOn w:val="Broodtekst"/>
    <w:uiPriority w:val="11"/>
    <w:qFormat/>
    <w:rPr>
      <w:b/>
      <w:sz w:val="14"/>
    </w:rPr>
  </w:style>
  <w:style w:type="paragraph" w:customStyle="1" w:styleId="TussenkopCursief">
    <w:name w:val="TussenkopCursief"/>
    <w:basedOn w:val="Broodtekst"/>
    <w:next w:val="Broodtekst"/>
    <w:uiPriority w:val="6"/>
    <w:qFormat/>
    <w:pPr>
      <w:spacing w:before="240"/>
      <w:ind w:left="454" w:hanging="454"/>
    </w:pPr>
    <w:rPr>
      <w:i/>
    </w:rPr>
  </w:style>
  <w:style w:type="paragraph" w:customStyle="1" w:styleId="TussenkopVet">
    <w:name w:val="TussenkopVet"/>
    <w:basedOn w:val="TussenkopCursief"/>
    <w:next w:val="Broodtekst"/>
    <w:uiPriority w:val="5"/>
    <w:qFormat/>
    <w:rPr>
      <w:b/>
      <w:i w:val="0"/>
    </w:rPr>
  </w:style>
  <w:style w:type="paragraph" w:customStyle="1" w:styleId="TussenkopRegular">
    <w:name w:val="TussenkopRegular"/>
    <w:basedOn w:val="TussenkopVet"/>
    <w:next w:val="Broodtekst"/>
    <w:uiPriority w:val="7"/>
    <w:qFormat/>
    <w:rPr>
      <w:b w:val="0"/>
    </w:rPr>
  </w:style>
  <w:style w:type="paragraph" w:customStyle="1" w:styleId="Huisstijl-Rubricering0">
    <w:name w:val="Huisstijl - Rubricering"/>
    <w:basedOn w:val="Standaard"/>
    <w:uiPriority w:val="1"/>
    <w:qFormat/>
    <w:pPr>
      <w:framePr w:w="2064" w:h="221" w:hRule="exact" w:hSpace="181" w:wrap="around" w:vAnchor="page" w:hAnchor="page" w:x="1589" w:y="16053" w:anchorLock="1"/>
      <w:widowControl w:val="0"/>
      <w:pBdr>
        <w:top w:val="single" w:sz="2" w:space="0" w:color="FFFFFF" w:themeColor="background1"/>
        <w:left w:val="single" w:sz="2" w:space="0" w:color="FFFFFF" w:themeColor="background1"/>
        <w:bottom w:val="single" w:sz="2" w:space="0" w:color="FFFFFF" w:themeColor="background1"/>
        <w:right w:val="single" w:sz="2" w:space="0" w:color="FFFFFF" w:themeColor="background1"/>
      </w:pBdr>
      <w:shd w:val="solid" w:color="FFFFFF" w:fill="FFFFFF"/>
      <w:suppressAutoHyphens/>
      <w:autoSpaceDN w:val="0"/>
      <w:spacing w:line="180" w:lineRule="exact"/>
      <w:textAlignment w:val="baseline"/>
    </w:pPr>
    <w:rPr>
      <w:rFonts w:cs="Lohit Hindi"/>
      <w:b/>
      <w:caps/>
      <w:kern w:val="3"/>
      <w:sz w:val="13"/>
      <w:lang w:eastAsia="zh-CN" w:bidi="hi-IN"/>
    </w:rPr>
  </w:style>
  <w:style w:type="character" w:customStyle="1" w:styleId="Huisstijl-Rubriceringvolgbladen">
    <w:name w:val="Huisstijl - Rubricering (volgbladen)"/>
    <w:basedOn w:val="Standaardalinea-lettertype"/>
    <w:uiPriority w:val="1"/>
    <w:qFormat/>
    <w:rPr>
      <w:rFonts w:ascii="Verdana" w:hAnsi="Verdana"/>
      <w:b/>
      <w:caps/>
      <w:smallCaps w:val="0"/>
      <w:sz w:val="13"/>
    </w:rPr>
  </w:style>
  <w:style w:type="paragraph" w:customStyle="1" w:styleId="OpsommingenRWS">
    <w:name w:val="Opsommingen RWS"/>
    <w:basedOn w:val="Standaard"/>
    <w:qFormat/>
    <w:pPr>
      <w:widowControl w:val="0"/>
      <w:numPr>
        <w:numId w:val="23"/>
      </w:numPr>
      <w:suppressAutoHyphens/>
      <w:autoSpaceDN w:val="0"/>
      <w:spacing w:line="240" w:lineRule="exact"/>
      <w:textAlignment w:val="baseline"/>
    </w:pPr>
    <w:rPr>
      <w:rFonts w:cs="Lohit Hindi"/>
      <w:lang w:eastAsia="zh-CN" w:bidi="hi-IN"/>
    </w:rPr>
  </w:style>
  <w:style w:type="paragraph" w:customStyle="1" w:styleId="Huisstijl-Inhoudsopgavekop">
    <w:name w:val="Huisstijl - Inhoudsopgave kop"/>
    <w:basedOn w:val="Standaard"/>
    <w:uiPriority w:val="16"/>
    <w:pPr>
      <w:spacing w:before="60" w:after="320"/>
    </w:pPr>
    <w:rPr>
      <w:sz w:val="24"/>
    </w:rPr>
  </w:style>
  <w:style w:type="character" w:customStyle="1" w:styleId="Huisstijl-KoptekstRapportdatum">
    <w:name w:val="Huisstijl - Koptekst Rapportdatum"/>
    <w:basedOn w:val="Standaardalinea-lettertype"/>
    <w:uiPriority w:val="1"/>
    <w:rPr>
      <w:rFonts w:ascii="Verdana" w:hAnsi="Verdana"/>
      <w:b/>
      <w:sz w:val="13"/>
    </w:rPr>
  </w:style>
  <w:style w:type="character" w:customStyle="1" w:styleId="Huisstijl-KoptekstRapporttitel">
    <w:name w:val="Huisstijl - Koptekst Rapporttitel"/>
    <w:basedOn w:val="Standaardalinea-lettertype"/>
    <w:uiPriority w:val="1"/>
    <w:rPr>
      <w:rFonts w:ascii="Verdana" w:hAnsi="Verdana"/>
      <w:b/>
      <w:sz w:val="13"/>
    </w:rPr>
  </w:style>
  <w:style w:type="character" w:customStyle="1" w:styleId="CharChar">
    <w:name w:val="Char Char"/>
    <w:basedOn w:val="Standaardalinea-lettertype"/>
    <w:rsid w:val="00710D18"/>
    <w:rPr>
      <w:rFonts w:ascii="Arial" w:hAnsi="Arial" w:cs="Arial"/>
      <w:b/>
      <w:bCs/>
      <w:lang w:val="nl-NL" w:eastAsia="nl-NL" w:bidi="ar-SA"/>
    </w:rPr>
  </w:style>
  <w:style w:type="paragraph" w:styleId="Lijstmetafbeeldingen">
    <w:name w:val="table of figures"/>
    <w:basedOn w:val="Standaard"/>
    <w:next w:val="Standaard"/>
    <w:uiPriority w:val="99"/>
    <w:semiHidden/>
    <w:locked/>
    <w:rsid w:val="00710D18"/>
    <w:pPr>
      <w:spacing w:line="260" w:lineRule="exact"/>
    </w:pPr>
    <w:rPr>
      <w:rFonts w:ascii="Times New Roman" w:eastAsia="Times New Roman" w:hAnsi="Times New Roman"/>
      <w:sz w:val="24"/>
    </w:rPr>
  </w:style>
  <w:style w:type="paragraph" w:customStyle="1" w:styleId="Variabelegegevens">
    <w:name w:val="Variabele gegevens"/>
    <w:basedOn w:val="Standaard"/>
    <w:rsid w:val="00710D18"/>
    <w:pPr>
      <w:spacing w:line="260" w:lineRule="exact"/>
    </w:pPr>
    <w:rPr>
      <w:rFonts w:ascii="V&amp;W Syntax (Adobe)" w:eastAsia="Times New Roman" w:hAnsi="V&amp;W Syntax (Adobe)"/>
      <w:spacing w:val="2"/>
      <w:sz w:val="20"/>
      <w:lang w:eastAsia="en-US"/>
    </w:rPr>
  </w:style>
  <w:style w:type="character" w:customStyle="1" w:styleId="DeltaViewInsertion">
    <w:name w:val="DeltaView Insertion"/>
    <w:rsid w:val="00710D18"/>
    <w:rPr>
      <w:color w:val="0000FF"/>
      <w:spacing w:val="0"/>
      <w:u w:val="double"/>
    </w:rPr>
  </w:style>
  <w:style w:type="character" w:customStyle="1" w:styleId="DeltaViewMoveDestination">
    <w:name w:val="DeltaView Move Destination"/>
    <w:rsid w:val="00710D18"/>
    <w:rPr>
      <w:color w:val="00C000"/>
      <w:spacing w:val="0"/>
      <w:u w:val="double"/>
    </w:rPr>
  </w:style>
  <w:style w:type="paragraph" w:customStyle="1" w:styleId="Default">
    <w:name w:val="Default"/>
    <w:link w:val="DefaultChar"/>
    <w:uiPriority w:val="99"/>
    <w:rsid w:val="00710D18"/>
    <w:pPr>
      <w:autoSpaceDE w:val="0"/>
      <w:autoSpaceDN w:val="0"/>
      <w:adjustRightInd w:val="0"/>
      <w:spacing w:line="260" w:lineRule="exact"/>
    </w:pPr>
    <w:rPr>
      <w:rFonts w:ascii="Arial" w:eastAsia="Times New Roman" w:hAnsi="Arial" w:cs="Arial"/>
      <w:color w:val="000000"/>
      <w:sz w:val="24"/>
      <w:szCs w:val="24"/>
    </w:rPr>
  </w:style>
  <w:style w:type="character" w:customStyle="1" w:styleId="DefaultChar">
    <w:name w:val="Default Char"/>
    <w:basedOn w:val="Standaardalinea-lettertype"/>
    <w:link w:val="Default"/>
    <w:rsid w:val="00710D18"/>
    <w:rPr>
      <w:rFonts w:ascii="Arial" w:eastAsia="Times New Roman" w:hAnsi="Arial" w:cs="Arial"/>
      <w:color w:val="000000"/>
      <w:sz w:val="24"/>
      <w:szCs w:val="24"/>
    </w:rPr>
  </w:style>
  <w:style w:type="paragraph" w:customStyle="1" w:styleId="plattetekst0">
    <w:name w:val="platte tekst"/>
    <w:basedOn w:val="Standaard"/>
    <w:rsid w:val="00710D18"/>
    <w:pPr>
      <w:spacing w:line="295" w:lineRule="auto"/>
    </w:pPr>
    <w:rPr>
      <w:rFonts w:ascii="Arial" w:eastAsia="Times New Roman" w:hAnsi="Arial" w:cs="Arial"/>
      <w:sz w:val="20"/>
      <w:szCs w:val="20"/>
    </w:rPr>
  </w:style>
  <w:style w:type="paragraph" w:styleId="Documentstructuur">
    <w:name w:val="Document Map"/>
    <w:basedOn w:val="Standaard"/>
    <w:link w:val="DocumentstructuurChar"/>
    <w:semiHidden/>
    <w:locked/>
    <w:rsid w:val="00710D18"/>
    <w:pPr>
      <w:shd w:val="clear" w:color="auto" w:fill="000080"/>
      <w:spacing w:line="260" w:lineRule="exact"/>
    </w:pPr>
    <w:rPr>
      <w:rFonts w:ascii="Tahoma" w:eastAsia="Times New Roman" w:hAnsi="Tahoma" w:cs="Tahoma"/>
      <w:sz w:val="20"/>
      <w:szCs w:val="20"/>
    </w:rPr>
  </w:style>
  <w:style w:type="character" w:customStyle="1" w:styleId="DocumentstructuurChar">
    <w:name w:val="Documentstructuur Char"/>
    <w:basedOn w:val="Standaardalinea-lettertype"/>
    <w:link w:val="Documentstructuur"/>
    <w:semiHidden/>
    <w:rsid w:val="00710D18"/>
    <w:rPr>
      <w:rFonts w:ascii="Tahoma" w:eastAsia="Times New Roman" w:hAnsi="Tahoma" w:cs="Tahoma"/>
      <w:sz w:val="20"/>
      <w:szCs w:val="20"/>
      <w:shd w:val="clear" w:color="auto" w:fill="000080"/>
    </w:rPr>
  </w:style>
  <w:style w:type="paragraph" w:customStyle="1" w:styleId="Lijstalinea1">
    <w:name w:val="Lijstalinea1"/>
    <w:basedOn w:val="Standaard"/>
    <w:rsid w:val="00710D18"/>
    <w:pPr>
      <w:ind w:left="720"/>
    </w:pPr>
    <w:rPr>
      <w:rFonts w:eastAsia="Times New Roman"/>
      <w:szCs w:val="18"/>
    </w:rPr>
  </w:style>
  <w:style w:type="character" w:styleId="Verwijzingopmerking">
    <w:name w:val="annotation reference"/>
    <w:basedOn w:val="Standaardalinea-lettertype"/>
    <w:uiPriority w:val="99"/>
    <w:semiHidden/>
    <w:locked/>
    <w:rsid w:val="00710D18"/>
    <w:rPr>
      <w:sz w:val="16"/>
      <w:szCs w:val="16"/>
    </w:rPr>
  </w:style>
  <w:style w:type="paragraph" w:styleId="Tekstopmerking">
    <w:name w:val="annotation text"/>
    <w:basedOn w:val="Standaard"/>
    <w:link w:val="TekstopmerkingChar"/>
    <w:uiPriority w:val="99"/>
    <w:locked/>
    <w:rsid w:val="00710D18"/>
    <w:pPr>
      <w:spacing w:line="260" w:lineRule="exact"/>
    </w:pPr>
    <w:rPr>
      <w:rFonts w:ascii="Times New Roman" w:eastAsia="Times New Roman" w:hAnsi="Times New Roman"/>
      <w:sz w:val="20"/>
      <w:szCs w:val="20"/>
    </w:rPr>
  </w:style>
  <w:style w:type="character" w:customStyle="1" w:styleId="TekstopmerkingChar">
    <w:name w:val="Tekst opmerking Char"/>
    <w:basedOn w:val="Standaardalinea-lettertype"/>
    <w:link w:val="Tekstopmerking"/>
    <w:uiPriority w:val="99"/>
    <w:rsid w:val="00710D18"/>
    <w:rPr>
      <w:rFonts w:eastAsia="Times New Roman" w:cs="Times New Roman"/>
      <w:sz w:val="20"/>
      <w:szCs w:val="20"/>
    </w:rPr>
  </w:style>
  <w:style w:type="paragraph" w:styleId="Onderwerpvanopmerking">
    <w:name w:val="annotation subject"/>
    <w:basedOn w:val="Tekstopmerking"/>
    <w:next w:val="Tekstopmerking"/>
    <w:link w:val="OnderwerpvanopmerkingChar"/>
    <w:semiHidden/>
    <w:locked/>
    <w:rsid w:val="00710D18"/>
    <w:rPr>
      <w:b/>
      <w:bCs/>
    </w:rPr>
  </w:style>
  <w:style w:type="character" w:customStyle="1" w:styleId="OnderwerpvanopmerkingChar">
    <w:name w:val="Onderwerp van opmerking Char"/>
    <w:basedOn w:val="TekstopmerkingChar"/>
    <w:link w:val="Onderwerpvanopmerking"/>
    <w:semiHidden/>
    <w:rsid w:val="00710D18"/>
    <w:rPr>
      <w:rFonts w:eastAsia="Times New Roman" w:cs="Times New Roman"/>
      <w:b/>
      <w:bCs/>
      <w:sz w:val="20"/>
      <w:szCs w:val="20"/>
    </w:rPr>
  </w:style>
  <w:style w:type="paragraph" w:customStyle="1" w:styleId="Groetregel">
    <w:name w:val="Groetregel"/>
    <w:basedOn w:val="Standaard"/>
    <w:rsid w:val="00710D18"/>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eastAsia="Times New Roman" w:hAnsi="V&amp;W Syntax (Adobe)"/>
      <w:sz w:val="19"/>
      <w:szCs w:val="20"/>
    </w:rPr>
  </w:style>
  <w:style w:type="paragraph" w:customStyle="1" w:styleId="Opsomming">
    <w:name w:val="Opsomming"/>
    <w:basedOn w:val="Standaard"/>
    <w:rsid w:val="00710D18"/>
    <w:pPr>
      <w:overflowPunct w:val="0"/>
      <w:autoSpaceDE w:val="0"/>
      <w:autoSpaceDN w:val="0"/>
      <w:adjustRightInd w:val="0"/>
      <w:spacing w:line="240" w:lineRule="exact"/>
      <w:ind w:left="284" w:hanging="284"/>
      <w:textAlignment w:val="baseline"/>
    </w:pPr>
    <w:rPr>
      <w:rFonts w:ascii="V&amp;W Syntax (Adobe)" w:eastAsia="Times New Roman" w:hAnsi="V&amp;W Syntax (Adobe)"/>
      <w:sz w:val="19"/>
      <w:szCs w:val="20"/>
    </w:rPr>
  </w:style>
  <w:style w:type="paragraph" w:customStyle="1" w:styleId="BulletDash">
    <w:name w:val="BulletDash"/>
    <w:rsid w:val="00710D18"/>
    <w:pPr>
      <w:widowControl w:val="0"/>
      <w:numPr>
        <w:ilvl w:val="2"/>
        <w:numId w:val="27"/>
      </w:numPr>
      <w:tabs>
        <w:tab w:val="clear" w:pos="2268"/>
        <w:tab w:val="num" w:pos="0"/>
      </w:tabs>
      <w:spacing w:after="260" w:line="260" w:lineRule="atLeast"/>
      <w:ind w:left="709"/>
      <w:jc w:val="both"/>
    </w:pPr>
    <w:rPr>
      <w:rFonts w:eastAsia="Times New Roman" w:cs="Times New Roman"/>
      <w:szCs w:val="24"/>
      <w:lang w:eastAsia="en-US"/>
    </w:rPr>
  </w:style>
  <w:style w:type="paragraph" w:customStyle="1" w:styleId="BulletDash1">
    <w:name w:val="BulletDash 1"/>
    <w:basedOn w:val="BulletDash"/>
    <w:rsid w:val="00710D18"/>
    <w:pPr>
      <w:numPr>
        <w:ilvl w:val="3"/>
      </w:numPr>
      <w:tabs>
        <w:tab w:val="clear" w:pos="2976"/>
        <w:tab w:val="num" w:pos="1559"/>
      </w:tabs>
      <w:ind w:left="1559" w:hanging="850"/>
    </w:pPr>
  </w:style>
  <w:style w:type="paragraph" w:customStyle="1" w:styleId="BulletDash2">
    <w:name w:val="BulletDash 2"/>
    <w:basedOn w:val="BulletDash1"/>
    <w:rsid w:val="00710D18"/>
    <w:pPr>
      <w:numPr>
        <w:ilvl w:val="4"/>
      </w:numPr>
      <w:tabs>
        <w:tab w:val="clear" w:pos="3685"/>
        <w:tab w:val="num" w:pos="2268"/>
      </w:tabs>
      <w:ind w:left="2268"/>
    </w:pPr>
  </w:style>
  <w:style w:type="paragraph" w:customStyle="1" w:styleId="BulletDash3">
    <w:name w:val="BulletDash 3"/>
    <w:basedOn w:val="BulletDash2"/>
    <w:rsid w:val="00710D18"/>
    <w:pPr>
      <w:numPr>
        <w:ilvl w:val="5"/>
      </w:numPr>
      <w:tabs>
        <w:tab w:val="clear" w:pos="4394"/>
        <w:tab w:val="num" w:pos="2976"/>
      </w:tabs>
      <w:ind w:left="2976" w:hanging="708"/>
    </w:pPr>
  </w:style>
  <w:style w:type="paragraph" w:customStyle="1" w:styleId="BulletDash4">
    <w:name w:val="BulletDash 4"/>
    <w:basedOn w:val="BulletDash3"/>
    <w:rsid w:val="00710D18"/>
    <w:pPr>
      <w:numPr>
        <w:ilvl w:val="6"/>
      </w:numPr>
      <w:tabs>
        <w:tab w:val="clear" w:pos="5102"/>
        <w:tab w:val="num" w:pos="3685"/>
      </w:tabs>
      <w:ind w:left="3685" w:hanging="709"/>
    </w:pPr>
  </w:style>
  <w:style w:type="paragraph" w:customStyle="1" w:styleId="BulletDash5">
    <w:name w:val="BulletDash 5"/>
    <w:basedOn w:val="BulletDash4"/>
    <w:rsid w:val="00710D18"/>
    <w:pPr>
      <w:numPr>
        <w:ilvl w:val="7"/>
      </w:numPr>
      <w:tabs>
        <w:tab w:val="clear" w:pos="5811"/>
        <w:tab w:val="num" w:pos="4394"/>
      </w:tabs>
      <w:ind w:left="4394"/>
    </w:pPr>
  </w:style>
  <w:style w:type="paragraph" w:customStyle="1" w:styleId="BulletDash6">
    <w:name w:val="BulletDash 6"/>
    <w:basedOn w:val="BulletDash5"/>
    <w:rsid w:val="00710D18"/>
    <w:pPr>
      <w:numPr>
        <w:ilvl w:val="8"/>
      </w:numPr>
      <w:tabs>
        <w:tab w:val="clear" w:pos="6520"/>
        <w:tab w:val="num" w:pos="5102"/>
      </w:tabs>
      <w:ind w:left="5102" w:hanging="708"/>
    </w:pPr>
  </w:style>
  <w:style w:type="paragraph" w:customStyle="1" w:styleId="BulletDash7">
    <w:name w:val="BulletDash 7"/>
    <w:basedOn w:val="BulletDash6"/>
    <w:rsid w:val="00710D18"/>
    <w:pPr>
      <w:numPr>
        <w:ilvl w:val="7"/>
        <w:numId w:val="8"/>
      </w:numPr>
    </w:pPr>
  </w:style>
  <w:style w:type="paragraph" w:customStyle="1" w:styleId="BulletDash8">
    <w:name w:val="BulletDash 8"/>
    <w:basedOn w:val="BulletDash7"/>
    <w:rsid w:val="00710D18"/>
    <w:pPr>
      <w:numPr>
        <w:ilvl w:val="8"/>
      </w:numPr>
    </w:pPr>
  </w:style>
  <w:style w:type="paragraph" w:customStyle="1" w:styleId="GenummerdHoofdstuk">
    <w:name w:val="GenummerdHoofdstuk"/>
    <w:basedOn w:val="Standaard"/>
    <w:next w:val="Standaard"/>
    <w:uiPriority w:val="99"/>
    <w:rsid w:val="00710D18"/>
    <w:pPr>
      <w:pageBreakBefore/>
      <w:numPr>
        <w:numId w:val="29"/>
      </w:numPr>
      <w:tabs>
        <w:tab w:val="clear" w:pos="705"/>
        <w:tab w:val="left" w:pos="227"/>
        <w:tab w:val="left" w:pos="454"/>
        <w:tab w:val="left" w:pos="680"/>
      </w:tabs>
      <w:autoSpaceDE w:val="0"/>
      <w:autoSpaceDN w:val="0"/>
      <w:adjustRightInd w:val="0"/>
      <w:spacing w:after="660" w:line="300" w:lineRule="atLeast"/>
    </w:pPr>
    <w:rPr>
      <w:rFonts w:eastAsia="Times New Roman"/>
      <w:sz w:val="24"/>
      <w:szCs w:val="18"/>
    </w:rPr>
  </w:style>
  <w:style w:type="character" w:customStyle="1" w:styleId="Verborgentekst">
    <w:name w:val="Verborgen tekst"/>
    <w:rsid w:val="00710D18"/>
    <w:rPr>
      <w:rFonts w:ascii="Verdana" w:hAnsi="Verdana" w:cs="Arial"/>
      <w:b/>
      <w:i/>
      <w:vanish/>
      <w:color w:val="3366FF"/>
      <w:sz w:val="16"/>
      <w:szCs w:val="16"/>
    </w:rPr>
  </w:style>
  <w:style w:type="paragraph" w:customStyle="1" w:styleId="broodtekst0">
    <w:name w:val="broodtekst"/>
    <w:basedOn w:val="Standaard"/>
    <w:link w:val="broodtekstChar1"/>
    <w:rsid w:val="00710D18"/>
    <w:pPr>
      <w:tabs>
        <w:tab w:val="left" w:pos="227"/>
        <w:tab w:val="left" w:pos="454"/>
        <w:tab w:val="left" w:pos="680"/>
      </w:tabs>
      <w:autoSpaceDE w:val="0"/>
      <w:autoSpaceDN w:val="0"/>
      <w:adjustRightInd w:val="0"/>
    </w:pPr>
    <w:rPr>
      <w:rFonts w:eastAsia="Times New Roman"/>
      <w:szCs w:val="18"/>
    </w:rPr>
  </w:style>
  <w:style w:type="character" w:customStyle="1" w:styleId="broodtekstChar1">
    <w:name w:val="broodtekst Char1"/>
    <w:basedOn w:val="Standaardalinea-lettertype"/>
    <w:link w:val="broodtekst0"/>
    <w:rsid w:val="00710D18"/>
    <w:rPr>
      <w:rFonts w:ascii="Verdana" w:eastAsia="Times New Roman" w:hAnsi="Verdana" w:cs="Times New Roman"/>
      <w:sz w:val="18"/>
      <w:szCs w:val="18"/>
    </w:rPr>
  </w:style>
  <w:style w:type="paragraph" w:customStyle="1" w:styleId="BijlageKop3">
    <w:name w:val="BijlageKop3"/>
    <w:basedOn w:val="Standaard"/>
    <w:next w:val="Standaard"/>
    <w:rsid w:val="00710D18"/>
    <w:pPr>
      <w:tabs>
        <w:tab w:val="left" w:pos="227"/>
        <w:tab w:val="left" w:pos="454"/>
        <w:tab w:val="left" w:pos="680"/>
        <w:tab w:val="num" w:pos="814"/>
      </w:tabs>
      <w:autoSpaceDE w:val="0"/>
      <w:autoSpaceDN w:val="0"/>
      <w:adjustRightInd w:val="0"/>
      <w:spacing w:before="240"/>
      <w:ind w:left="680" w:hanging="226"/>
    </w:pPr>
    <w:rPr>
      <w:rFonts w:eastAsia="Times New Roman"/>
      <w:i/>
      <w:szCs w:val="18"/>
    </w:rPr>
  </w:style>
  <w:style w:type="paragraph" w:customStyle="1" w:styleId="KopBijlage">
    <w:name w:val="KopBijlage"/>
    <w:basedOn w:val="Standaard"/>
    <w:next w:val="Standaard"/>
    <w:rsid w:val="00710D18"/>
    <w:pPr>
      <w:pageBreakBefore/>
      <w:tabs>
        <w:tab w:val="left" w:pos="0"/>
        <w:tab w:val="num" w:pos="360"/>
        <w:tab w:val="left" w:pos="454"/>
        <w:tab w:val="left" w:pos="680"/>
      </w:tabs>
      <w:autoSpaceDE w:val="0"/>
      <w:autoSpaceDN w:val="0"/>
      <w:adjustRightInd w:val="0"/>
      <w:spacing w:after="660" w:line="300" w:lineRule="atLeast"/>
      <w:ind w:left="227" w:hanging="227"/>
    </w:pPr>
    <w:rPr>
      <w:rFonts w:eastAsia="Times New Roman"/>
      <w:sz w:val="24"/>
      <w:szCs w:val="18"/>
    </w:rPr>
  </w:style>
  <w:style w:type="paragraph" w:customStyle="1" w:styleId="opsomming-bullet0">
    <w:name w:val="opsomming-bullet"/>
    <w:basedOn w:val="broodtekst0"/>
    <w:rsid w:val="00710D18"/>
    <w:pPr>
      <w:tabs>
        <w:tab w:val="num" w:pos="360"/>
        <w:tab w:val="left" w:pos="907"/>
        <w:tab w:val="left" w:pos="1134"/>
        <w:tab w:val="left" w:pos="1361"/>
        <w:tab w:val="left" w:pos="1588"/>
        <w:tab w:val="left" w:pos="1814"/>
        <w:tab w:val="left" w:pos="2041"/>
      </w:tabs>
      <w:ind w:left="227" w:hanging="227"/>
    </w:pPr>
    <w:rPr>
      <w:rFonts w:cs="Verdana"/>
      <w:color w:val="000000"/>
    </w:rPr>
  </w:style>
  <w:style w:type="character" w:customStyle="1" w:styleId="broodtekstChar2">
    <w:name w:val="broodtekst Char2"/>
    <w:basedOn w:val="Standaardalinea-lettertype"/>
    <w:rsid w:val="00710D18"/>
    <w:rPr>
      <w:rFonts w:ascii="Verdana" w:hAnsi="Verdana"/>
      <w:sz w:val="18"/>
      <w:szCs w:val="18"/>
      <w:lang w:val="nl-NL" w:eastAsia="nl-NL" w:bidi="ar-SA"/>
    </w:rPr>
  </w:style>
  <w:style w:type="paragraph" w:customStyle="1" w:styleId="TabelNummering1">
    <w:name w:val="Tabel Nummering 1"/>
    <w:basedOn w:val="Standaard"/>
    <w:rsid w:val="00710D18"/>
    <w:pPr>
      <w:tabs>
        <w:tab w:val="num" w:pos="746"/>
      </w:tabs>
      <w:spacing w:line="260" w:lineRule="exact"/>
      <w:ind w:left="746" w:hanging="386"/>
    </w:pPr>
    <w:rPr>
      <w:rFonts w:ascii="Arial" w:eastAsia="Times New Roman" w:hAnsi="Arial" w:cs="Arial"/>
      <w:sz w:val="22"/>
      <w:szCs w:val="22"/>
    </w:rPr>
  </w:style>
  <w:style w:type="character" w:customStyle="1" w:styleId="broodtekstChar">
    <w:name w:val="broodtekst Char"/>
    <w:basedOn w:val="Standaardalinea-lettertype"/>
    <w:locked/>
    <w:rsid w:val="00710D18"/>
    <w:rPr>
      <w:rFonts w:ascii="Verdana" w:hAnsi="Verdana" w:cs="Verdana"/>
      <w:color w:val="000000"/>
      <w:sz w:val="18"/>
      <w:szCs w:val="18"/>
      <w:lang w:val="nl-NL" w:eastAsia="nl-NL" w:bidi="ar-SA"/>
    </w:rPr>
  </w:style>
  <w:style w:type="character" w:customStyle="1" w:styleId="FootnoteTextChar1">
    <w:name w:val="Footnote Text Char1"/>
    <w:locked/>
    <w:rsid w:val="00710D18"/>
    <w:rPr>
      <w:rFonts w:ascii="Verdana" w:hAnsi="Verdana"/>
      <w:lang w:val="nl-NL" w:eastAsia="ja-JP" w:bidi="ar-SA"/>
    </w:rPr>
  </w:style>
  <w:style w:type="paragraph" w:customStyle="1" w:styleId="Kopsub-Bijlage">
    <w:name w:val="Kop sub-Bijlage"/>
    <w:basedOn w:val="Standaard"/>
    <w:rsid w:val="00710D18"/>
    <w:pPr>
      <w:keepNext/>
      <w:tabs>
        <w:tab w:val="left" w:pos="-601"/>
        <w:tab w:val="left" w:pos="1440"/>
      </w:tabs>
      <w:spacing w:after="360"/>
      <w:ind w:left="1440" w:hanging="1440"/>
      <w:outlineLvl w:val="1"/>
    </w:pPr>
    <w:rPr>
      <w:rFonts w:eastAsia="Times New Roman"/>
      <w:b/>
      <w:kern w:val="32"/>
      <w:sz w:val="20"/>
      <w:szCs w:val="18"/>
      <w:lang w:eastAsia="ja-JP"/>
    </w:rPr>
  </w:style>
  <w:style w:type="paragraph" w:customStyle="1" w:styleId="Lijstalinea2">
    <w:name w:val="Lijstalinea2"/>
    <w:basedOn w:val="Standaard"/>
    <w:rsid w:val="00710D18"/>
    <w:pPr>
      <w:spacing w:line="260" w:lineRule="exact"/>
      <w:ind w:left="720"/>
    </w:pPr>
    <w:rPr>
      <w:rFonts w:ascii="Times New Roman" w:eastAsia="Times New Roman" w:hAnsi="Times New Roman"/>
      <w:sz w:val="24"/>
    </w:rPr>
  </w:style>
  <w:style w:type="paragraph" w:customStyle="1" w:styleId="BijlageKop30">
    <w:name w:val="Bijlage Kop 3"/>
    <w:basedOn w:val="Standaard"/>
    <w:rsid w:val="00710D18"/>
    <w:pPr>
      <w:widowControl w:val="0"/>
      <w:tabs>
        <w:tab w:val="num" w:pos="4076"/>
      </w:tabs>
      <w:spacing w:before="240" w:after="60" w:line="260" w:lineRule="exact"/>
      <w:ind w:left="4076" w:hanging="792"/>
      <w:jc w:val="both"/>
    </w:pPr>
    <w:rPr>
      <w:rFonts w:ascii="V&amp;W Syntax (Adobe)" w:eastAsia="Times New Roman" w:hAnsi="V&amp;W Syntax (Adobe)" w:cs="V&amp;W Syntax (Adobe)"/>
      <w:sz w:val="22"/>
      <w:szCs w:val="22"/>
    </w:rPr>
  </w:style>
  <w:style w:type="paragraph" w:styleId="Inhopg8">
    <w:name w:val="toc 8"/>
    <w:basedOn w:val="Standaard"/>
    <w:next w:val="Standaard"/>
    <w:autoRedefine/>
    <w:uiPriority w:val="39"/>
    <w:unhideWhenUsed/>
    <w:rsid w:val="00710D18"/>
    <w:pPr>
      <w:ind w:left="1260"/>
    </w:pPr>
    <w:rPr>
      <w:rFonts w:asciiTheme="minorHAnsi" w:hAnsiTheme="minorHAnsi" w:cstheme="minorHAnsi"/>
      <w:sz w:val="20"/>
      <w:szCs w:val="20"/>
    </w:rPr>
  </w:style>
  <w:style w:type="character" w:customStyle="1" w:styleId="LijstalineaChar">
    <w:name w:val="Lijstalinea Char"/>
    <w:basedOn w:val="Standaardalinea-lettertype"/>
    <w:link w:val="Lijstalinea"/>
    <w:uiPriority w:val="34"/>
    <w:rsid w:val="00710D18"/>
    <w:rPr>
      <w:rFonts w:ascii="Verdana" w:hAnsi="Verdana" w:cs="Times New Roman"/>
      <w:sz w:val="18"/>
      <w:szCs w:val="24"/>
    </w:rPr>
  </w:style>
  <w:style w:type="numbering" w:customStyle="1" w:styleId="Lijststijl">
    <w:name w:val="Lijststijl"/>
    <w:uiPriority w:val="99"/>
    <w:rsid w:val="00710D18"/>
    <w:pPr>
      <w:numPr>
        <w:numId w:val="37"/>
      </w:numPr>
    </w:pPr>
  </w:style>
  <w:style w:type="paragraph" w:customStyle="1" w:styleId="RapportBijschrift">
    <w:name w:val="RapportBijschrift"/>
    <w:basedOn w:val="Standaard"/>
    <w:next w:val="Standaard"/>
    <w:rsid w:val="00710D18"/>
    <w:rPr>
      <w:rFonts w:eastAsia="Times New Roman"/>
      <w:b/>
    </w:rPr>
  </w:style>
  <w:style w:type="paragraph" w:customStyle="1" w:styleId="aoalthead3">
    <w:name w:val="aoalthead3"/>
    <w:basedOn w:val="Standaard"/>
    <w:rsid w:val="00FB5F78"/>
    <w:pPr>
      <w:tabs>
        <w:tab w:val="num" w:pos="814"/>
      </w:tabs>
      <w:spacing w:before="240" w:line="260" w:lineRule="atLeast"/>
      <w:ind w:left="680" w:hanging="226"/>
    </w:pPr>
    <w:rPr>
      <w:rFonts w:ascii="Times New Roman" w:eastAsia="Times New Roman" w:hAnsi="Times New Roman"/>
      <w:sz w:val="22"/>
      <w:szCs w:val="22"/>
    </w:rPr>
  </w:style>
  <w:style w:type="paragraph" w:customStyle="1" w:styleId="kop20">
    <w:name w:val="kop2"/>
    <w:basedOn w:val="Kop2"/>
    <w:link w:val="kop2Char0"/>
    <w:qFormat/>
    <w:rsid w:val="002B2C00"/>
    <w:pPr>
      <w:spacing w:beforeLines="200" w:before="480"/>
      <w:ind w:left="0" w:firstLine="0"/>
    </w:pPr>
    <w:rPr>
      <w:rFonts w:eastAsia="Times New Roman"/>
      <w:b w:val="0"/>
      <w:i/>
      <w:color w:val="0070C0"/>
      <w:sz w:val="20"/>
      <w:szCs w:val="28"/>
    </w:rPr>
  </w:style>
  <w:style w:type="character" w:customStyle="1" w:styleId="kop2Char0">
    <w:name w:val="kop2 Char"/>
    <w:basedOn w:val="Standaardalinea-lettertype"/>
    <w:link w:val="kop20"/>
    <w:rsid w:val="002B2C00"/>
    <w:rPr>
      <w:rFonts w:ascii="Verdana" w:eastAsia="Times New Roman" w:hAnsi="Verdana" w:cs="Arial"/>
      <w:bCs/>
      <w:i/>
      <w:iCs/>
      <w:color w:val="0070C0"/>
      <w:sz w:val="20"/>
      <w:szCs w:val="28"/>
    </w:rPr>
  </w:style>
  <w:style w:type="paragraph" w:customStyle="1" w:styleId="Huisstijl-Ondertekeningvervolg">
    <w:name w:val="Huisstijl - Ondertekening vervolg"/>
    <w:basedOn w:val="Standaard"/>
    <w:rsid w:val="002B2C00"/>
    <w:pPr>
      <w:widowControl w:val="0"/>
      <w:suppressAutoHyphens/>
      <w:autoSpaceDN w:val="0"/>
      <w:spacing w:line="240" w:lineRule="exact"/>
      <w:textAlignment w:val="baseline"/>
    </w:pPr>
    <w:rPr>
      <w:rFonts w:cs="Lohit Hindi"/>
      <w:i/>
      <w:kern w:val="3"/>
      <w:lang w:eastAsia="zh-CN" w:bidi="hi-IN"/>
    </w:rPr>
  </w:style>
  <w:style w:type="paragraph" w:customStyle="1" w:styleId="OngenummerdeKop">
    <w:name w:val="OngenummerdeKop"/>
    <w:basedOn w:val="broodtekst0"/>
    <w:next w:val="broodtekst0"/>
    <w:uiPriority w:val="99"/>
    <w:rsid w:val="00EB79B0"/>
    <w:pPr>
      <w:pageBreakBefore/>
      <w:spacing w:after="660" w:line="300" w:lineRule="atLeast"/>
    </w:pPr>
    <w:rPr>
      <w:sz w:val="24"/>
    </w:rPr>
  </w:style>
  <w:style w:type="paragraph" w:customStyle="1" w:styleId="OpmaakprofielKop29ptVetNietCursief">
    <w:name w:val="Opmaakprofiel Kop 2 + 9 pt Vet Niet Cursief"/>
    <w:basedOn w:val="Kop2"/>
    <w:link w:val="OpmaakprofielKop29ptVetNietCursiefCharChar"/>
    <w:rsid w:val="00A74605"/>
    <w:pPr>
      <w:ind w:left="0" w:firstLine="0"/>
    </w:pPr>
    <w:rPr>
      <w:rFonts w:eastAsia="Times New Roman"/>
      <w:iCs w:val="0"/>
      <w:szCs w:val="28"/>
    </w:rPr>
  </w:style>
  <w:style w:type="character" w:customStyle="1" w:styleId="OpmaakprofielKop29ptVetNietCursiefCharChar">
    <w:name w:val="Opmaakprofiel Kop 2 + 9 pt Vet Niet Cursief Char Char"/>
    <w:link w:val="OpmaakprofielKop29ptVetNietCursief"/>
    <w:rsid w:val="00A74605"/>
    <w:rPr>
      <w:rFonts w:ascii="Verdana" w:eastAsia="Times New Roman" w:hAnsi="Verdana" w:cs="Arial"/>
      <w:b/>
      <w:bCs/>
      <w:sz w:val="18"/>
      <w:szCs w:val="28"/>
    </w:rPr>
  </w:style>
  <w:style w:type="numbering" w:customStyle="1" w:styleId="Stijl2">
    <w:name w:val="Stijl2"/>
    <w:uiPriority w:val="99"/>
    <w:rsid w:val="002E150C"/>
    <w:pPr>
      <w:numPr>
        <w:numId w:val="47"/>
      </w:numPr>
    </w:pPr>
  </w:style>
  <w:style w:type="paragraph" w:customStyle="1" w:styleId="Lijstmetopsommingstekens">
    <w:name w:val="Lijst met opsommingstekens"/>
    <w:basedOn w:val="Lijstalinea"/>
    <w:link w:val="LijstmetopsommingstekensChar"/>
    <w:uiPriority w:val="10"/>
    <w:rsid w:val="002E150C"/>
    <w:pPr>
      <w:numPr>
        <w:numId w:val="48"/>
      </w:numPr>
      <w:contextualSpacing w:val="0"/>
    </w:pPr>
  </w:style>
  <w:style w:type="character" w:customStyle="1" w:styleId="LijstmetopsommingstekensChar">
    <w:name w:val="Lijst met opsommingstekens Char"/>
    <w:basedOn w:val="LijstalineaChar"/>
    <w:link w:val="Lijstmetopsommingstekens"/>
    <w:uiPriority w:val="10"/>
    <w:rsid w:val="002E150C"/>
    <w:rPr>
      <w:rFonts w:ascii="Verdana" w:hAnsi="Verdana" w:cs="Times New Roman"/>
      <w:sz w:val="18"/>
      <w:szCs w:val="24"/>
    </w:rPr>
  </w:style>
  <w:style w:type="table" w:styleId="Lichtearcering">
    <w:name w:val="Light Shading"/>
    <w:basedOn w:val="Standaardtabel"/>
    <w:uiPriority w:val="60"/>
    <w:rsid w:val="002E150C"/>
    <w:rPr>
      <w:rFonts w:asciiTheme="minorHAnsi" w:eastAsiaTheme="minorHAnsi" w:hAnsiTheme="minorHAnsi" w:cstheme="minorBidi"/>
      <w:color w:val="000000" w:themeColor="text1" w:themeShade="BF"/>
      <w:sz w:val="18"/>
      <w:szCs w:val="18"/>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2E150C"/>
    <w:rPr>
      <w:rFonts w:asciiTheme="minorHAnsi" w:eastAsiaTheme="minorHAnsi" w:hAnsiTheme="minorHAnsi" w:cstheme="minorBidi"/>
      <w:color w:val="365F91" w:themeColor="accent1" w:themeShade="BF"/>
      <w:sz w:val="18"/>
      <w:szCs w:val="18"/>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3">
    <w:name w:val="Light Shading Accent 3"/>
    <w:basedOn w:val="Standaardtabel"/>
    <w:uiPriority w:val="60"/>
    <w:rsid w:val="002E150C"/>
    <w:rPr>
      <w:rFonts w:asciiTheme="minorHAnsi" w:eastAsiaTheme="minorHAnsi" w:hAnsiTheme="minorHAnsi" w:cstheme="minorBidi"/>
      <w:color w:val="76923C" w:themeColor="accent3" w:themeShade="BF"/>
      <w:sz w:val="18"/>
      <w:szCs w:val="18"/>
      <w:lang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Revisie">
    <w:name w:val="Revision"/>
    <w:hidden/>
    <w:uiPriority w:val="99"/>
    <w:semiHidden/>
    <w:rsid w:val="00C71D17"/>
    <w:rPr>
      <w:rFonts w:ascii="Verdana" w:hAnsi="Verdana" w:cs="Times New Roman"/>
      <w:sz w:val="18"/>
      <w:szCs w:val="24"/>
    </w:rPr>
  </w:style>
  <w:style w:type="table" w:customStyle="1" w:styleId="Tabelraster10">
    <w:name w:val="Tabelraster1"/>
    <w:basedOn w:val="Standaardtabel"/>
    <w:next w:val="Tabelraster"/>
    <w:rsid w:val="006F7D5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
    <w:basedOn w:val="Standaardtabel"/>
    <w:next w:val="Tabelraster"/>
    <w:rsid w:val="00EE33A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823999">
      <w:bodyDiv w:val="1"/>
      <w:marLeft w:val="0"/>
      <w:marRight w:val="0"/>
      <w:marTop w:val="0"/>
      <w:marBottom w:val="0"/>
      <w:divBdr>
        <w:top w:val="none" w:sz="0" w:space="0" w:color="auto"/>
        <w:left w:val="none" w:sz="0" w:space="0" w:color="auto"/>
        <w:bottom w:val="none" w:sz="0" w:space="0" w:color="auto"/>
        <w:right w:val="none" w:sz="0" w:space="0" w:color="auto"/>
      </w:divBdr>
    </w:div>
    <w:div w:id="217086573">
      <w:bodyDiv w:val="1"/>
      <w:marLeft w:val="0"/>
      <w:marRight w:val="0"/>
      <w:marTop w:val="0"/>
      <w:marBottom w:val="0"/>
      <w:divBdr>
        <w:top w:val="none" w:sz="0" w:space="0" w:color="auto"/>
        <w:left w:val="none" w:sz="0" w:space="0" w:color="auto"/>
        <w:bottom w:val="none" w:sz="0" w:space="0" w:color="auto"/>
        <w:right w:val="none" w:sz="0" w:space="0" w:color="auto"/>
      </w:divBdr>
    </w:div>
    <w:div w:id="275985245">
      <w:bodyDiv w:val="1"/>
      <w:marLeft w:val="0"/>
      <w:marRight w:val="0"/>
      <w:marTop w:val="0"/>
      <w:marBottom w:val="0"/>
      <w:divBdr>
        <w:top w:val="none" w:sz="0" w:space="0" w:color="auto"/>
        <w:left w:val="none" w:sz="0" w:space="0" w:color="auto"/>
        <w:bottom w:val="none" w:sz="0" w:space="0" w:color="auto"/>
        <w:right w:val="none" w:sz="0" w:space="0" w:color="auto"/>
      </w:divBdr>
    </w:div>
    <w:div w:id="286207947">
      <w:bodyDiv w:val="1"/>
      <w:marLeft w:val="0"/>
      <w:marRight w:val="0"/>
      <w:marTop w:val="0"/>
      <w:marBottom w:val="0"/>
      <w:divBdr>
        <w:top w:val="none" w:sz="0" w:space="0" w:color="auto"/>
        <w:left w:val="none" w:sz="0" w:space="0" w:color="auto"/>
        <w:bottom w:val="none" w:sz="0" w:space="0" w:color="auto"/>
        <w:right w:val="none" w:sz="0" w:space="0" w:color="auto"/>
      </w:divBdr>
    </w:div>
    <w:div w:id="390739870">
      <w:bodyDiv w:val="1"/>
      <w:marLeft w:val="0"/>
      <w:marRight w:val="0"/>
      <w:marTop w:val="0"/>
      <w:marBottom w:val="0"/>
      <w:divBdr>
        <w:top w:val="none" w:sz="0" w:space="0" w:color="auto"/>
        <w:left w:val="none" w:sz="0" w:space="0" w:color="auto"/>
        <w:bottom w:val="none" w:sz="0" w:space="0" w:color="auto"/>
        <w:right w:val="none" w:sz="0" w:space="0" w:color="auto"/>
      </w:divBdr>
    </w:div>
    <w:div w:id="672563158">
      <w:bodyDiv w:val="1"/>
      <w:marLeft w:val="0"/>
      <w:marRight w:val="0"/>
      <w:marTop w:val="0"/>
      <w:marBottom w:val="0"/>
      <w:divBdr>
        <w:top w:val="none" w:sz="0" w:space="0" w:color="auto"/>
        <w:left w:val="none" w:sz="0" w:space="0" w:color="auto"/>
        <w:bottom w:val="none" w:sz="0" w:space="0" w:color="auto"/>
        <w:right w:val="none" w:sz="0" w:space="0" w:color="auto"/>
      </w:divBdr>
    </w:div>
    <w:div w:id="714812819">
      <w:bodyDiv w:val="1"/>
      <w:marLeft w:val="0"/>
      <w:marRight w:val="0"/>
      <w:marTop w:val="0"/>
      <w:marBottom w:val="0"/>
      <w:divBdr>
        <w:top w:val="none" w:sz="0" w:space="0" w:color="auto"/>
        <w:left w:val="none" w:sz="0" w:space="0" w:color="auto"/>
        <w:bottom w:val="none" w:sz="0" w:space="0" w:color="auto"/>
        <w:right w:val="none" w:sz="0" w:space="0" w:color="auto"/>
      </w:divBdr>
    </w:div>
    <w:div w:id="729814553">
      <w:bodyDiv w:val="1"/>
      <w:marLeft w:val="0"/>
      <w:marRight w:val="0"/>
      <w:marTop w:val="0"/>
      <w:marBottom w:val="0"/>
      <w:divBdr>
        <w:top w:val="none" w:sz="0" w:space="0" w:color="auto"/>
        <w:left w:val="none" w:sz="0" w:space="0" w:color="auto"/>
        <w:bottom w:val="none" w:sz="0" w:space="0" w:color="auto"/>
        <w:right w:val="none" w:sz="0" w:space="0" w:color="auto"/>
      </w:divBdr>
    </w:div>
    <w:div w:id="908809615">
      <w:bodyDiv w:val="1"/>
      <w:marLeft w:val="0"/>
      <w:marRight w:val="0"/>
      <w:marTop w:val="0"/>
      <w:marBottom w:val="0"/>
      <w:divBdr>
        <w:top w:val="none" w:sz="0" w:space="0" w:color="auto"/>
        <w:left w:val="none" w:sz="0" w:space="0" w:color="auto"/>
        <w:bottom w:val="none" w:sz="0" w:space="0" w:color="auto"/>
        <w:right w:val="none" w:sz="0" w:space="0" w:color="auto"/>
      </w:divBdr>
    </w:div>
    <w:div w:id="933632068">
      <w:bodyDiv w:val="1"/>
      <w:marLeft w:val="0"/>
      <w:marRight w:val="0"/>
      <w:marTop w:val="0"/>
      <w:marBottom w:val="0"/>
      <w:divBdr>
        <w:top w:val="none" w:sz="0" w:space="0" w:color="auto"/>
        <w:left w:val="none" w:sz="0" w:space="0" w:color="auto"/>
        <w:bottom w:val="none" w:sz="0" w:space="0" w:color="auto"/>
        <w:right w:val="none" w:sz="0" w:space="0" w:color="auto"/>
      </w:divBdr>
    </w:div>
    <w:div w:id="1013189543">
      <w:bodyDiv w:val="1"/>
      <w:marLeft w:val="0"/>
      <w:marRight w:val="0"/>
      <w:marTop w:val="0"/>
      <w:marBottom w:val="0"/>
      <w:divBdr>
        <w:top w:val="none" w:sz="0" w:space="0" w:color="auto"/>
        <w:left w:val="none" w:sz="0" w:space="0" w:color="auto"/>
        <w:bottom w:val="none" w:sz="0" w:space="0" w:color="auto"/>
        <w:right w:val="none" w:sz="0" w:space="0" w:color="auto"/>
      </w:divBdr>
    </w:div>
    <w:div w:id="1064719970">
      <w:bodyDiv w:val="1"/>
      <w:marLeft w:val="0"/>
      <w:marRight w:val="0"/>
      <w:marTop w:val="0"/>
      <w:marBottom w:val="0"/>
      <w:divBdr>
        <w:top w:val="none" w:sz="0" w:space="0" w:color="auto"/>
        <w:left w:val="none" w:sz="0" w:space="0" w:color="auto"/>
        <w:bottom w:val="none" w:sz="0" w:space="0" w:color="auto"/>
        <w:right w:val="none" w:sz="0" w:space="0" w:color="auto"/>
      </w:divBdr>
    </w:div>
    <w:div w:id="1106197344">
      <w:bodyDiv w:val="1"/>
      <w:marLeft w:val="0"/>
      <w:marRight w:val="0"/>
      <w:marTop w:val="0"/>
      <w:marBottom w:val="0"/>
      <w:divBdr>
        <w:top w:val="none" w:sz="0" w:space="0" w:color="auto"/>
        <w:left w:val="none" w:sz="0" w:space="0" w:color="auto"/>
        <w:bottom w:val="none" w:sz="0" w:space="0" w:color="auto"/>
        <w:right w:val="none" w:sz="0" w:space="0" w:color="auto"/>
      </w:divBdr>
    </w:div>
    <w:div w:id="1147747786">
      <w:bodyDiv w:val="1"/>
      <w:marLeft w:val="0"/>
      <w:marRight w:val="0"/>
      <w:marTop w:val="0"/>
      <w:marBottom w:val="0"/>
      <w:divBdr>
        <w:top w:val="none" w:sz="0" w:space="0" w:color="auto"/>
        <w:left w:val="none" w:sz="0" w:space="0" w:color="auto"/>
        <w:bottom w:val="none" w:sz="0" w:space="0" w:color="auto"/>
        <w:right w:val="none" w:sz="0" w:space="0" w:color="auto"/>
      </w:divBdr>
    </w:div>
    <w:div w:id="1195997438">
      <w:bodyDiv w:val="1"/>
      <w:marLeft w:val="0"/>
      <w:marRight w:val="0"/>
      <w:marTop w:val="0"/>
      <w:marBottom w:val="0"/>
      <w:divBdr>
        <w:top w:val="none" w:sz="0" w:space="0" w:color="auto"/>
        <w:left w:val="none" w:sz="0" w:space="0" w:color="auto"/>
        <w:bottom w:val="none" w:sz="0" w:space="0" w:color="auto"/>
        <w:right w:val="none" w:sz="0" w:space="0" w:color="auto"/>
      </w:divBdr>
    </w:div>
    <w:div w:id="1206060926">
      <w:bodyDiv w:val="1"/>
      <w:marLeft w:val="0"/>
      <w:marRight w:val="0"/>
      <w:marTop w:val="0"/>
      <w:marBottom w:val="0"/>
      <w:divBdr>
        <w:top w:val="none" w:sz="0" w:space="0" w:color="auto"/>
        <w:left w:val="none" w:sz="0" w:space="0" w:color="auto"/>
        <w:bottom w:val="none" w:sz="0" w:space="0" w:color="auto"/>
        <w:right w:val="none" w:sz="0" w:space="0" w:color="auto"/>
      </w:divBdr>
    </w:div>
    <w:div w:id="1238131749">
      <w:bodyDiv w:val="1"/>
      <w:marLeft w:val="0"/>
      <w:marRight w:val="0"/>
      <w:marTop w:val="0"/>
      <w:marBottom w:val="0"/>
      <w:divBdr>
        <w:top w:val="none" w:sz="0" w:space="0" w:color="auto"/>
        <w:left w:val="none" w:sz="0" w:space="0" w:color="auto"/>
        <w:bottom w:val="none" w:sz="0" w:space="0" w:color="auto"/>
        <w:right w:val="none" w:sz="0" w:space="0" w:color="auto"/>
      </w:divBdr>
    </w:div>
    <w:div w:id="1253274751">
      <w:bodyDiv w:val="1"/>
      <w:marLeft w:val="0"/>
      <w:marRight w:val="0"/>
      <w:marTop w:val="0"/>
      <w:marBottom w:val="0"/>
      <w:divBdr>
        <w:top w:val="none" w:sz="0" w:space="0" w:color="auto"/>
        <w:left w:val="none" w:sz="0" w:space="0" w:color="auto"/>
        <w:bottom w:val="none" w:sz="0" w:space="0" w:color="auto"/>
        <w:right w:val="none" w:sz="0" w:space="0" w:color="auto"/>
      </w:divBdr>
    </w:div>
    <w:div w:id="1304237497">
      <w:bodyDiv w:val="1"/>
      <w:marLeft w:val="0"/>
      <w:marRight w:val="0"/>
      <w:marTop w:val="0"/>
      <w:marBottom w:val="0"/>
      <w:divBdr>
        <w:top w:val="none" w:sz="0" w:space="0" w:color="auto"/>
        <w:left w:val="none" w:sz="0" w:space="0" w:color="auto"/>
        <w:bottom w:val="none" w:sz="0" w:space="0" w:color="auto"/>
        <w:right w:val="none" w:sz="0" w:space="0" w:color="auto"/>
      </w:divBdr>
    </w:div>
    <w:div w:id="1406756424">
      <w:bodyDiv w:val="1"/>
      <w:marLeft w:val="0"/>
      <w:marRight w:val="0"/>
      <w:marTop w:val="0"/>
      <w:marBottom w:val="0"/>
      <w:divBdr>
        <w:top w:val="none" w:sz="0" w:space="0" w:color="auto"/>
        <w:left w:val="none" w:sz="0" w:space="0" w:color="auto"/>
        <w:bottom w:val="none" w:sz="0" w:space="0" w:color="auto"/>
        <w:right w:val="none" w:sz="0" w:space="0" w:color="auto"/>
      </w:divBdr>
    </w:div>
    <w:div w:id="1485656329">
      <w:bodyDiv w:val="1"/>
      <w:marLeft w:val="0"/>
      <w:marRight w:val="0"/>
      <w:marTop w:val="0"/>
      <w:marBottom w:val="0"/>
      <w:divBdr>
        <w:top w:val="none" w:sz="0" w:space="0" w:color="auto"/>
        <w:left w:val="none" w:sz="0" w:space="0" w:color="auto"/>
        <w:bottom w:val="none" w:sz="0" w:space="0" w:color="auto"/>
        <w:right w:val="none" w:sz="0" w:space="0" w:color="auto"/>
      </w:divBdr>
    </w:div>
    <w:div w:id="1500921542">
      <w:bodyDiv w:val="1"/>
      <w:marLeft w:val="0"/>
      <w:marRight w:val="0"/>
      <w:marTop w:val="0"/>
      <w:marBottom w:val="0"/>
      <w:divBdr>
        <w:top w:val="none" w:sz="0" w:space="0" w:color="auto"/>
        <w:left w:val="none" w:sz="0" w:space="0" w:color="auto"/>
        <w:bottom w:val="none" w:sz="0" w:space="0" w:color="auto"/>
        <w:right w:val="none" w:sz="0" w:space="0" w:color="auto"/>
      </w:divBdr>
    </w:div>
    <w:div w:id="1504081950">
      <w:bodyDiv w:val="1"/>
      <w:marLeft w:val="0"/>
      <w:marRight w:val="0"/>
      <w:marTop w:val="0"/>
      <w:marBottom w:val="0"/>
      <w:divBdr>
        <w:top w:val="none" w:sz="0" w:space="0" w:color="auto"/>
        <w:left w:val="none" w:sz="0" w:space="0" w:color="auto"/>
        <w:bottom w:val="none" w:sz="0" w:space="0" w:color="auto"/>
        <w:right w:val="none" w:sz="0" w:space="0" w:color="auto"/>
      </w:divBdr>
    </w:div>
    <w:div w:id="1542669384">
      <w:bodyDiv w:val="1"/>
      <w:marLeft w:val="0"/>
      <w:marRight w:val="0"/>
      <w:marTop w:val="0"/>
      <w:marBottom w:val="0"/>
      <w:divBdr>
        <w:top w:val="none" w:sz="0" w:space="0" w:color="auto"/>
        <w:left w:val="none" w:sz="0" w:space="0" w:color="auto"/>
        <w:bottom w:val="none" w:sz="0" w:space="0" w:color="auto"/>
        <w:right w:val="none" w:sz="0" w:space="0" w:color="auto"/>
      </w:divBdr>
    </w:div>
    <w:div w:id="1614509661">
      <w:bodyDiv w:val="1"/>
      <w:marLeft w:val="0"/>
      <w:marRight w:val="0"/>
      <w:marTop w:val="0"/>
      <w:marBottom w:val="0"/>
      <w:divBdr>
        <w:top w:val="none" w:sz="0" w:space="0" w:color="auto"/>
        <w:left w:val="none" w:sz="0" w:space="0" w:color="auto"/>
        <w:bottom w:val="none" w:sz="0" w:space="0" w:color="auto"/>
        <w:right w:val="none" w:sz="0" w:space="0" w:color="auto"/>
      </w:divBdr>
    </w:div>
    <w:div w:id="1651061594">
      <w:bodyDiv w:val="1"/>
      <w:marLeft w:val="0"/>
      <w:marRight w:val="0"/>
      <w:marTop w:val="0"/>
      <w:marBottom w:val="0"/>
      <w:divBdr>
        <w:top w:val="none" w:sz="0" w:space="0" w:color="auto"/>
        <w:left w:val="none" w:sz="0" w:space="0" w:color="auto"/>
        <w:bottom w:val="none" w:sz="0" w:space="0" w:color="auto"/>
        <w:right w:val="none" w:sz="0" w:space="0" w:color="auto"/>
      </w:divBdr>
    </w:div>
    <w:div w:id="1705520663">
      <w:bodyDiv w:val="1"/>
      <w:marLeft w:val="0"/>
      <w:marRight w:val="0"/>
      <w:marTop w:val="0"/>
      <w:marBottom w:val="0"/>
      <w:divBdr>
        <w:top w:val="none" w:sz="0" w:space="0" w:color="auto"/>
        <w:left w:val="none" w:sz="0" w:space="0" w:color="auto"/>
        <w:bottom w:val="none" w:sz="0" w:space="0" w:color="auto"/>
        <w:right w:val="none" w:sz="0" w:space="0" w:color="auto"/>
      </w:divBdr>
    </w:div>
    <w:div w:id="1882132773">
      <w:bodyDiv w:val="1"/>
      <w:marLeft w:val="0"/>
      <w:marRight w:val="0"/>
      <w:marTop w:val="0"/>
      <w:marBottom w:val="0"/>
      <w:divBdr>
        <w:top w:val="none" w:sz="0" w:space="0" w:color="auto"/>
        <w:left w:val="none" w:sz="0" w:space="0" w:color="auto"/>
        <w:bottom w:val="none" w:sz="0" w:space="0" w:color="auto"/>
        <w:right w:val="none" w:sz="0" w:space="0" w:color="auto"/>
      </w:divBdr>
    </w:div>
    <w:div w:id="1923366763">
      <w:bodyDiv w:val="1"/>
      <w:marLeft w:val="0"/>
      <w:marRight w:val="0"/>
      <w:marTop w:val="0"/>
      <w:marBottom w:val="0"/>
      <w:divBdr>
        <w:top w:val="none" w:sz="0" w:space="0" w:color="auto"/>
        <w:left w:val="none" w:sz="0" w:space="0" w:color="auto"/>
        <w:bottom w:val="none" w:sz="0" w:space="0" w:color="auto"/>
        <w:right w:val="none" w:sz="0" w:space="0" w:color="auto"/>
      </w:divBdr>
    </w:div>
    <w:div w:id="1942688083">
      <w:bodyDiv w:val="1"/>
      <w:marLeft w:val="0"/>
      <w:marRight w:val="0"/>
      <w:marTop w:val="0"/>
      <w:marBottom w:val="0"/>
      <w:divBdr>
        <w:top w:val="none" w:sz="0" w:space="0" w:color="auto"/>
        <w:left w:val="none" w:sz="0" w:space="0" w:color="auto"/>
        <w:bottom w:val="none" w:sz="0" w:space="0" w:color="auto"/>
        <w:right w:val="none" w:sz="0" w:space="0" w:color="auto"/>
      </w:divBdr>
    </w:div>
    <w:div w:id="1943294208">
      <w:bodyDiv w:val="1"/>
      <w:marLeft w:val="0"/>
      <w:marRight w:val="0"/>
      <w:marTop w:val="0"/>
      <w:marBottom w:val="0"/>
      <w:divBdr>
        <w:top w:val="none" w:sz="0" w:space="0" w:color="auto"/>
        <w:left w:val="none" w:sz="0" w:space="0" w:color="auto"/>
        <w:bottom w:val="none" w:sz="0" w:space="0" w:color="auto"/>
        <w:right w:val="none" w:sz="0" w:space="0" w:color="auto"/>
      </w:divBdr>
    </w:div>
    <w:div w:id="2011641132">
      <w:bodyDiv w:val="1"/>
      <w:marLeft w:val="0"/>
      <w:marRight w:val="0"/>
      <w:marTop w:val="0"/>
      <w:marBottom w:val="0"/>
      <w:divBdr>
        <w:top w:val="none" w:sz="0" w:space="0" w:color="auto"/>
        <w:left w:val="none" w:sz="0" w:space="0" w:color="auto"/>
        <w:bottom w:val="none" w:sz="0" w:space="0" w:color="auto"/>
        <w:right w:val="none" w:sz="0" w:space="0" w:color="auto"/>
      </w:divBdr>
    </w:div>
    <w:div w:id="2013332154">
      <w:bodyDiv w:val="1"/>
      <w:marLeft w:val="0"/>
      <w:marRight w:val="0"/>
      <w:marTop w:val="0"/>
      <w:marBottom w:val="0"/>
      <w:divBdr>
        <w:top w:val="none" w:sz="0" w:space="0" w:color="auto"/>
        <w:left w:val="none" w:sz="0" w:space="0" w:color="auto"/>
        <w:bottom w:val="none" w:sz="0" w:space="0" w:color="auto"/>
        <w:right w:val="none" w:sz="0" w:space="0" w:color="auto"/>
      </w:divBdr>
    </w:div>
    <w:div w:id="203306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genData xmlns="http://docgen.org/date">
  <Report_Date>2016-07-01T00:00:00</Report_Date>
</Docgen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D9585-17D7-496D-88EB-93E895257660}">
  <ds:schemaRefs>
    <ds:schemaRef ds:uri="http://docgen.org/date"/>
  </ds:schemaRefs>
</ds:datastoreItem>
</file>

<file path=customXml/itemProps2.xml><?xml version="1.0" encoding="utf-8"?>
<ds:datastoreItem xmlns:ds="http://schemas.openxmlformats.org/officeDocument/2006/customXml" ds:itemID="{78235F60-53CE-4C5C-B430-B3BCF17C8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3892</Words>
  <Characters>24334</Characters>
  <Application>Microsoft Office Word</Application>
  <DocSecurity>0</DocSecurity>
  <Lines>202</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Rijkswaterstaat</Company>
  <LinksUpToDate>false</LinksUpToDate>
  <CharactersWithSpaces>28170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Mbundu, Pauline (GPO)</dc:creator>
  <cp:lastModifiedBy>Mbundu, Pauline (GPO)</cp:lastModifiedBy>
  <cp:revision>4</cp:revision>
  <cp:lastPrinted>2016-11-24T12:26:00Z</cp:lastPrinted>
  <dcterms:created xsi:type="dcterms:W3CDTF">2016-11-24T13:40:00Z</dcterms:created>
  <dcterms:modified xsi:type="dcterms:W3CDTF">2016-11-24T13:46:00Z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Ongeclassificeerd</vt:lpwstr>
  </property>
  <property fmtid="{D5CDD505-2E9C-101B-9397-08002B2CF9AE}" pid="3" name="DisplayNegativeNumbersBrackets">
    <vt:lpwstr>True</vt:lpwstr>
  </property>
  <property fmtid="{D5CDD505-2E9C-101B-9397-08002B2CF9AE}" pid="4" name="EuropeanNumberFormatting">
    <vt:lpwstr>False</vt:lpwstr>
  </property>
  <property fmtid="{D5CDD505-2E9C-101B-9397-08002B2CF9AE}" pid="5" name="NoDecimals">
    <vt:lpwstr>False</vt:lpwstr>
  </property>
  <property fmtid="{D5CDD505-2E9C-101B-9397-08002B2CF9AE}" pid="6" name="CurrencySymbol">
    <vt:lpwstr>€</vt:lpwstr>
  </property>
</Properties>
</file>